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8C2ED" w14:textId="77777777" w:rsidR="007825CF" w:rsidRPr="00941FE2" w:rsidRDefault="007825CF" w:rsidP="007825CF">
      <w:pPr>
        <w:pStyle w:val="Standard"/>
        <w:jc w:val="center"/>
        <w:rPr>
          <w:b/>
          <w:bCs/>
          <w:sz w:val="32"/>
          <w:szCs w:val="32"/>
          <w:lang w:val="de-DE"/>
        </w:rPr>
      </w:pPr>
      <w:r w:rsidRPr="00941FE2">
        <w:rPr>
          <w:b/>
          <w:bCs/>
          <w:sz w:val="32"/>
          <w:szCs w:val="32"/>
          <w:lang w:val="de-DE"/>
        </w:rPr>
        <w:t>SPECYFIKACJA TECHNICZNA WYKONANIA I ODBIORU ROBÓT BUDOWLANYCH</w:t>
      </w:r>
    </w:p>
    <w:p w14:paraId="214AF8FB" w14:textId="77777777" w:rsidR="007825CF" w:rsidRPr="00941FE2" w:rsidRDefault="007825CF" w:rsidP="007825CF">
      <w:pPr>
        <w:pStyle w:val="Standard"/>
        <w:jc w:val="center"/>
        <w:rPr>
          <w:b/>
          <w:bCs/>
          <w:lang w:val="de-DE"/>
        </w:rPr>
      </w:pPr>
    </w:p>
    <w:p w14:paraId="543E8AD3" w14:textId="77777777" w:rsidR="007825CF" w:rsidRPr="00941FE2" w:rsidRDefault="007825CF" w:rsidP="007825CF">
      <w:pPr>
        <w:pStyle w:val="Standard"/>
        <w:jc w:val="center"/>
        <w:rPr>
          <w:b/>
          <w:bCs/>
          <w:lang w:val="de-DE"/>
        </w:rPr>
      </w:pPr>
    </w:p>
    <w:p w14:paraId="7E60B217" w14:textId="77777777" w:rsidR="007825CF" w:rsidRPr="00941FE2" w:rsidRDefault="007825CF" w:rsidP="007825CF">
      <w:pPr>
        <w:jc w:val="center"/>
        <w:rPr>
          <w:rFonts w:ascii="Times New Roman" w:hAnsi="Times New Roman" w:cs="Times New Roman"/>
          <w:b/>
          <w:sz w:val="24"/>
          <w:szCs w:val="24"/>
        </w:rPr>
      </w:pPr>
    </w:p>
    <w:p w14:paraId="5E9D1CB5" w14:textId="03E65D8C" w:rsidR="007825CF" w:rsidRPr="00941FE2" w:rsidRDefault="007825CF" w:rsidP="007825CF">
      <w:pPr>
        <w:ind w:left="1843" w:hanging="1843"/>
        <w:rPr>
          <w:rFonts w:ascii="Times New Roman" w:hAnsi="Times New Roman" w:cs="Times New Roman"/>
          <w:b/>
          <w:sz w:val="24"/>
          <w:szCs w:val="24"/>
        </w:rPr>
      </w:pPr>
      <w:r w:rsidRPr="00941FE2">
        <w:rPr>
          <w:rFonts w:ascii="Times New Roman" w:hAnsi="Times New Roman" w:cs="Times New Roman"/>
          <w:sz w:val="24"/>
          <w:szCs w:val="24"/>
          <w:u w:val="single"/>
        </w:rPr>
        <w:t>TEMAT:</w:t>
      </w:r>
      <w:r w:rsidRPr="00941FE2">
        <w:rPr>
          <w:rFonts w:ascii="Times New Roman" w:hAnsi="Times New Roman" w:cs="Times New Roman"/>
          <w:sz w:val="24"/>
          <w:szCs w:val="24"/>
        </w:rPr>
        <w:t xml:space="preserve"> </w:t>
      </w:r>
      <w:r w:rsidRPr="00941FE2">
        <w:rPr>
          <w:rFonts w:ascii="Times New Roman" w:hAnsi="Times New Roman" w:cs="Times New Roman"/>
          <w:sz w:val="24"/>
          <w:szCs w:val="24"/>
        </w:rPr>
        <w:tab/>
      </w:r>
      <w:r>
        <w:rPr>
          <w:rFonts w:ascii="Times New Roman" w:hAnsi="Times New Roman" w:cs="Times New Roman"/>
          <w:b/>
          <w:sz w:val="24"/>
          <w:szCs w:val="24"/>
        </w:rPr>
        <w:t xml:space="preserve">MALOWANIE KRAT </w:t>
      </w:r>
      <w:r w:rsidR="00C05900">
        <w:rPr>
          <w:rFonts w:ascii="Times New Roman" w:hAnsi="Times New Roman" w:cs="Times New Roman"/>
          <w:b/>
          <w:sz w:val="24"/>
          <w:szCs w:val="24"/>
        </w:rPr>
        <w:t xml:space="preserve">I </w:t>
      </w:r>
      <w:r>
        <w:rPr>
          <w:rFonts w:ascii="Times New Roman" w:hAnsi="Times New Roman" w:cs="Times New Roman"/>
          <w:b/>
          <w:sz w:val="24"/>
          <w:szCs w:val="24"/>
        </w:rPr>
        <w:t>SI</w:t>
      </w:r>
      <w:r w:rsidR="00C05900">
        <w:rPr>
          <w:rFonts w:ascii="Times New Roman" w:hAnsi="Times New Roman" w:cs="Times New Roman"/>
          <w:b/>
          <w:sz w:val="24"/>
          <w:szCs w:val="24"/>
        </w:rPr>
        <w:t>A</w:t>
      </w:r>
      <w:r>
        <w:rPr>
          <w:rFonts w:ascii="Times New Roman" w:hAnsi="Times New Roman" w:cs="Times New Roman"/>
          <w:b/>
          <w:sz w:val="24"/>
          <w:szCs w:val="24"/>
        </w:rPr>
        <w:t>T</w:t>
      </w:r>
      <w:r w:rsidR="00C05900">
        <w:rPr>
          <w:rFonts w:ascii="Times New Roman" w:hAnsi="Times New Roman" w:cs="Times New Roman"/>
          <w:b/>
          <w:sz w:val="24"/>
          <w:szCs w:val="24"/>
        </w:rPr>
        <w:t>E</w:t>
      </w:r>
      <w:r>
        <w:rPr>
          <w:rFonts w:ascii="Times New Roman" w:hAnsi="Times New Roman" w:cs="Times New Roman"/>
          <w:b/>
          <w:sz w:val="24"/>
          <w:szCs w:val="24"/>
        </w:rPr>
        <w:t xml:space="preserve">K ZEWNĘTRZNYCH NA </w:t>
      </w:r>
      <w:r w:rsidR="00C05900">
        <w:rPr>
          <w:rFonts w:ascii="Times New Roman" w:hAnsi="Times New Roman" w:cs="Times New Roman"/>
          <w:b/>
          <w:sz w:val="24"/>
          <w:szCs w:val="24"/>
        </w:rPr>
        <w:t>BUDYNKU GŁÓWNYM – SKRZYDŁO OD STRONY POŁUDNIOWEJ I WSCHODNIEJ</w:t>
      </w:r>
    </w:p>
    <w:p w14:paraId="4C632B70" w14:textId="77777777" w:rsidR="007825CF" w:rsidRPr="00941FE2" w:rsidRDefault="007825CF" w:rsidP="007825CF">
      <w:pPr>
        <w:ind w:left="1843" w:hanging="1843"/>
        <w:rPr>
          <w:rFonts w:ascii="Times New Roman" w:hAnsi="Times New Roman" w:cs="Times New Roman"/>
          <w:sz w:val="24"/>
          <w:szCs w:val="24"/>
        </w:rPr>
      </w:pPr>
    </w:p>
    <w:p w14:paraId="13863FCE" w14:textId="77777777" w:rsidR="007825CF" w:rsidRPr="00941FE2" w:rsidRDefault="007825CF" w:rsidP="007825CF">
      <w:pPr>
        <w:spacing w:after="0" w:line="240" w:lineRule="auto"/>
        <w:ind w:left="1843" w:hanging="1843"/>
        <w:rPr>
          <w:rFonts w:ascii="Times New Roman" w:hAnsi="Times New Roman" w:cs="Times New Roman"/>
          <w:sz w:val="24"/>
          <w:szCs w:val="24"/>
        </w:rPr>
      </w:pPr>
    </w:p>
    <w:p w14:paraId="204A8CB1" w14:textId="77777777" w:rsidR="007825CF" w:rsidRDefault="007825CF" w:rsidP="007825CF">
      <w:pPr>
        <w:spacing w:after="0" w:line="240" w:lineRule="auto"/>
        <w:jc w:val="both"/>
        <w:rPr>
          <w:rFonts w:ascii="Times New Roman" w:hAnsi="Times New Roman" w:cs="Times New Roman"/>
          <w:b/>
          <w:sz w:val="24"/>
          <w:szCs w:val="24"/>
        </w:rPr>
      </w:pPr>
      <w:r w:rsidRPr="00941FE2">
        <w:rPr>
          <w:rFonts w:ascii="Times New Roman" w:hAnsi="Times New Roman" w:cs="Times New Roman"/>
          <w:sz w:val="24"/>
          <w:szCs w:val="24"/>
          <w:u w:val="single"/>
        </w:rPr>
        <w:t>ADRES:</w:t>
      </w:r>
      <w:r w:rsidRPr="00941FE2">
        <w:rPr>
          <w:rFonts w:ascii="Times New Roman" w:hAnsi="Times New Roman" w:cs="Times New Roman"/>
          <w:sz w:val="24"/>
          <w:szCs w:val="24"/>
        </w:rPr>
        <w:t xml:space="preserve"> </w:t>
      </w:r>
      <w:r w:rsidRPr="00941FE2">
        <w:rPr>
          <w:rFonts w:ascii="Times New Roman" w:hAnsi="Times New Roman" w:cs="Times New Roman"/>
          <w:sz w:val="24"/>
          <w:szCs w:val="24"/>
        </w:rPr>
        <w:tab/>
        <w:t xml:space="preserve">      </w:t>
      </w:r>
      <w:r w:rsidRPr="00941FE2">
        <w:rPr>
          <w:rFonts w:ascii="Times New Roman" w:hAnsi="Times New Roman" w:cs="Times New Roman"/>
          <w:sz w:val="24"/>
          <w:szCs w:val="24"/>
        </w:rPr>
        <w:tab/>
      </w:r>
      <w:r w:rsidRPr="00941FE2">
        <w:rPr>
          <w:rFonts w:ascii="Times New Roman" w:hAnsi="Times New Roman" w:cs="Times New Roman"/>
          <w:b/>
          <w:sz w:val="24"/>
          <w:szCs w:val="24"/>
        </w:rPr>
        <w:t>UL. WOJSKA POLSKIEGO 2 w BARCZEWIE</w:t>
      </w:r>
    </w:p>
    <w:p w14:paraId="67042762" w14:textId="77777777" w:rsidR="007825CF" w:rsidRPr="00941FE2" w:rsidRDefault="007825CF" w:rsidP="007825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11-010 BARCZEWO</w:t>
      </w:r>
    </w:p>
    <w:p w14:paraId="2567C693" w14:textId="77777777" w:rsidR="007825CF" w:rsidRPr="00941FE2" w:rsidRDefault="007825CF" w:rsidP="007825CF">
      <w:pPr>
        <w:spacing w:after="0"/>
        <w:rPr>
          <w:rFonts w:ascii="Times New Roman" w:hAnsi="Times New Roman" w:cs="Times New Roman"/>
          <w:b/>
          <w:sz w:val="24"/>
          <w:szCs w:val="24"/>
        </w:rPr>
      </w:pPr>
      <w:r w:rsidRPr="00941FE2">
        <w:rPr>
          <w:rFonts w:ascii="Times New Roman" w:hAnsi="Times New Roman" w:cs="Times New Roman"/>
          <w:b/>
          <w:sz w:val="24"/>
          <w:szCs w:val="24"/>
        </w:rPr>
        <w:tab/>
      </w:r>
      <w:r w:rsidRPr="00941FE2">
        <w:rPr>
          <w:rFonts w:ascii="Times New Roman" w:hAnsi="Times New Roman" w:cs="Times New Roman"/>
          <w:b/>
          <w:sz w:val="24"/>
          <w:szCs w:val="24"/>
        </w:rPr>
        <w:tab/>
        <w:t xml:space="preserve">     </w:t>
      </w:r>
      <w:r w:rsidRPr="00941FE2">
        <w:rPr>
          <w:rFonts w:ascii="Times New Roman" w:hAnsi="Times New Roman" w:cs="Times New Roman"/>
          <w:b/>
          <w:sz w:val="24"/>
          <w:szCs w:val="24"/>
        </w:rPr>
        <w:tab/>
      </w:r>
    </w:p>
    <w:p w14:paraId="1939C56E" w14:textId="77777777" w:rsidR="007825CF" w:rsidRPr="00941FE2" w:rsidRDefault="007825CF" w:rsidP="007825CF">
      <w:pPr>
        <w:rPr>
          <w:rFonts w:ascii="Times New Roman" w:hAnsi="Times New Roman" w:cs="Times New Roman"/>
          <w:sz w:val="24"/>
          <w:szCs w:val="24"/>
        </w:rPr>
      </w:pPr>
    </w:p>
    <w:p w14:paraId="5857C023" w14:textId="77777777" w:rsidR="007825CF" w:rsidRPr="00941FE2" w:rsidRDefault="007825CF" w:rsidP="007825CF">
      <w:pPr>
        <w:rPr>
          <w:rFonts w:ascii="Times New Roman" w:hAnsi="Times New Roman" w:cs="Times New Roman"/>
          <w:sz w:val="24"/>
          <w:szCs w:val="24"/>
        </w:rPr>
      </w:pPr>
    </w:p>
    <w:p w14:paraId="3972DAE1" w14:textId="77777777" w:rsidR="007825CF" w:rsidRPr="00941FE2" w:rsidRDefault="007825CF" w:rsidP="007825CF">
      <w:pPr>
        <w:rPr>
          <w:rFonts w:ascii="Times New Roman" w:hAnsi="Times New Roman" w:cs="Times New Roman"/>
          <w:sz w:val="24"/>
          <w:szCs w:val="24"/>
        </w:rPr>
      </w:pPr>
    </w:p>
    <w:p w14:paraId="0643AD41" w14:textId="77777777" w:rsidR="007825CF" w:rsidRPr="00941FE2" w:rsidRDefault="007825CF" w:rsidP="007825CF">
      <w:pPr>
        <w:pStyle w:val="Standard"/>
        <w:rPr>
          <w:b/>
          <w:bCs/>
          <w:kern w:val="0"/>
          <w:lang w:val="de-DE"/>
        </w:rPr>
      </w:pPr>
      <w:r w:rsidRPr="00941FE2">
        <w:rPr>
          <w:u w:val="single"/>
        </w:rPr>
        <w:t xml:space="preserve">INWESTOR: </w:t>
      </w:r>
      <w:r w:rsidRPr="00941FE2">
        <w:t xml:space="preserve">    </w:t>
      </w:r>
      <w:r w:rsidRPr="00941FE2">
        <w:tab/>
      </w:r>
      <w:r w:rsidRPr="00941FE2">
        <w:rPr>
          <w:b/>
          <w:bCs/>
          <w:kern w:val="0"/>
          <w:lang w:val="de-DE"/>
        </w:rPr>
        <w:t xml:space="preserve">ZAKŁAD POPRAWCZY W BARCZEWIE </w:t>
      </w:r>
    </w:p>
    <w:p w14:paraId="6D5A3CF9" w14:textId="77777777" w:rsidR="007825CF" w:rsidRPr="00941FE2" w:rsidRDefault="007825CF" w:rsidP="007825CF">
      <w:pPr>
        <w:pStyle w:val="Standard"/>
        <w:rPr>
          <w:b/>
          <w:bCs/>
          <w:kern w:val="0"/>
          <w:lang w:val="de-DE"/>
        </w:rPr>
      </w:pPr>
      <w:r w:rsidRPr="00941FE2">
        <w:rPr>
          <w:b/>
          <w:bCs/>
          <w:kern w:val="0"/>
          <w:lang w:val="de-DE"/>
        </w:rPr>
        <w:tab/>
      </w:r>
      <w:r w:rsidRPr="00941FE2">
        <w:rPr>
          <w:b/>
          <w:bCs/>
          <w:kern w:val="0"/>
          <w:lang w:val="de-DE"/>
        </w:rPr>
        <w:tab/>
      </w:r>
      <w:r w:rsidRPr="00941FE2">
        <w:rPr>
          <w:b/>
          <w:bCs/>
          <w:kern w:val="0"/>
          <w:lang w:val="de-DE"/>
        </w:rPr>
        <w:tab/>
        <w:t>UL. WOJSKA POLSKIEGO 2</w:t>
      </w:r>
    </w:p>
    <w:p w14:paraId="39E21CA9" w14:textId="77777777" w:rsidR="007825CF" w:rsidRPr="00941FE2" w:rsidRDefault="007825CF" w:rsidP="007825CF">
      <w:pPr>
        <w:pStyle w:val="Standard"/>
        <w:rPr>
          <w:b/>
          <w:bCs/>
          <w:kern w:val="0"/>
          <w:lang w:val="de-DE"/>
        </w:rPr>
      </w:pPr>
      <w:r w:rsidRPr="00941FE2">
        <w:rPr>
          <w:b/>
          <w:bCs/>
          <w:kern w:val="0"/>
          <w:lang w:val="de-DE"/>
        </w:rPr>
        <w:tab/>
      </w:r>
      <w:r w:rsidRPr="00941FE2">
        <w:rPr>
          <w:b/>
          <w:bCs/>
          <w:kern w:val="0"/>
          <w:lang w:val="de-DE"/>
        </w:rPr>
        <w:tab/>
      </w:r>
      <w:r w:rsidRPr="00941FE2">
        <w:rPr>
          <w:b/>
          <w:bCs/>
          <w:kern w:val="0"/>
          <w:lang w:val="de-DE"/>
        </w:rPr>
        <w:tab/>
        <w:t>11-010 BARCZEWO</w:t>
      </w:r>
    </w:p>
    <w:p w14:paraId="32725124" w14:textId="77777777" w:rsidR="00764C9F" w:rsidRDefault="00764C9F" w:rsidP="007825CF">
      <w:pPr>
        <w:rPr>
          <w:rFonts w:ascii="Times New Roman" w:hAnsi="Times New Roman" w:cs="Times New Roman"/>
          <w:sz w:val="24"/>
          <w:szCs w:val="24"/>
        </w:rPr>
      </w:pPr>
    </w:p>
    <w:p w14:paraId="669FB26F" w14:textId="77777777" w:rsidR="00764C9F" w:rsidRDefault="00764C9F" w:rsidP="007825CF">
      <w:pPr>
        <w:rPr>
          <w:rFonts w:ascii="Times New Roman" w:hAnsi="Times New Roman" w:cs="Times New Roman"/>
          <w:sz w:val="24"/>
          <w:szCs w:val="24"/>
        </w:rPr>
      </w:pPr>
    </w:p>
    <w:p w14:paraId="178D3CCB" w14:textId="65DD4866" w:rsidR="007825CF" w:rsidRPr="00764C9F" w:rsidRDefault="00764C9F" w:rsidP="007825CF">
      <w:pPr>
        <w:rPr>
          <w:rFonts w:ascii="Times New Roman" w:hAnsi="Times New Roman" w:cs="Times New Roman"/>
          <w:sz w:val="24"/>
          <w:szCs w:val="24"/>
        </w:rPr>
      </w:pPr>
      <w:r w:rsidRPr="00764C9F">
        <w:rPr>
          <w:rFonts w:ascii="Times New Roman" w:hAnsi="Times New Roman" w:cs="Times New Roman"/>
          <w:sz w:val="24"/>
          <w:szCs w:val="24"/>
          <w:u w:val="single"/>
        </w:rPr>
        <w:t>OPRACOWAŁ</w:t>
      </w:r>
      <w:r w:rsidRPr="00764C9F">
        <w:rPr>
          <w:rFonts w:ascii="Times New Roman" w:hAnsi="Times New Roman" w:cs="Times New Roman"/>
          <w:b/>
          <w:sz w:val="24"/>
          <w:szCs w:val="24"/>
          <w:u w:val="single"/>
        </w:rPr>
        <w:t>:</w:t>
      </w:r>
      <w:r w:rsidR="00851ED0">
        <w:rPr>
          <w:rFonts w:ascii="Times New Roman" w:hAnsi="Times New Roman" w:cs="Times New Roman"/>
          <w:b/>
          <w:sz w:val="24"/>
          <w:szCs w:val="24"/>
        </w:rPr>
        <w:t xml:space="preserve">        ROBERT BAUER</w:t>
      </w:r>
    </w:p>
    <w:p w14:paraId="206203E0" w14:textId="77777777" w:rsidR="007825CF" w:rsidRPr="00941FE2" w:rsidRDefault="007825CF" w:rsidP="007825CF">
      <w:pPr>
        <w:snapToGrid w:val="0"/>
        <w:jc w:val="center"/>
        <w:rPr>
          <w:rFonts w:ascii="Times New Roman" w:hAnsi="Times New Roman" w:cs="Times New Roman"/>
          <w:sz w:val="24"/>
          <w:szCs w:val="24"/>
        </w:rPr>
      </w:pPr>
    </w:p>
    <w:p w14:paraId="6B3B70D4" w14:textId="77777777" w:rsidR="007825CF" w:rsidRDefault="007825CF" w:rsidP="007825CF">
      <w:pPr>
        <w:pStyle w:val="Standard"/>
        <w:rPr>
          <w:rFonts w:eastAsia="Calibri-Bold"/>
          <w:b/>
          <w:bCs/>
        </w:rPr>
      </w:pPr>
    </w:p>
    <w:p w14:paraId="626467A7" w14:textId="77777777" w:rsidR="007825CF" w:rsidRDefault="007825CF" w:rsidP="007825CF">
      <w:pPr>
        <w:pStyle w:val="Standard"/>
        <w:rPr>
          <w:rFonts w:eastAsia="Calibri-Bold"/>
          <w:b/>
          <w:bCs/>
        </w:rPr>
      </w:pPr>
    </w:p>
    <w:p w14:paraId="40E96E93" w14:textId="77777777" w:rsidR="007825CF" w:rsidRDefault="007825CF" w:rsidP="007825CF">
      <w:pPr>
        <w:pStyle w:val="Standard"/>
        <w:rPr>
          <w:rFonts w:eastAsia="Calibri-Bold"/>
          <w:b/>
          <w:bCs/>
        </w:rPr>
      </w:pPr>
    </w:p>
    <w:p w14:paraId="5643CF5F" w14:textId="77777777" w:rsidR="007825CF" w:rsidRDefault="007825CF" w:rsidP="007825CF">
      <w:pPr>
        <w:pStyle w:val="Standard"/>
        <w:rPr>
          <w:rFonts w:eastAsia="Calibri-Bold"/>
          <w:b/>
          <w:bCs/>
        </w:rPr>
      </w:pPr>
    </w:p>
    <w:p w14:paraId="027764C7" w14:textId="77777777" w:rsidR="007825CF" w:rsidRDefault="007825CF" w:rsidP="007825CF">
      <w:pPr>
        <w:pStyle w:val="Standard"/>
        <w:rPr>
          <w:rFonts w:eastAsia="Calibri-Bold"/>
          <w:b/>
          <w:bCs/>
        </w:rPr>
      </w:pPr>
    </w:p>
    <w:p w14:paraId="3961E409" w14:textId="77777777" w:rsidR="007825CF" w:rsidRDefault="007825CF" w:rsidP="007825CF">
      <w:pPr>
        <w:pStyle w:val="Standard"/>
        <w:rPr>
          <w:rFonts w:eastAsia="Calibri-Bold"/>
          <w:b/>
          <w:bCs/>
        </w:rPr>
      </w:pPr>
    </w:p>
    <w:p w14:paraId="7B75FA85" w14:textId="77777777" w:rsidR="007825CF" w:rsidRDefault="007825CF" w:rsidP="007825CF">
      <w:pPr>
        <w:pStyle w:val="Standard"/>
        <w:rPr>
          <w:rFonts w:eastAsia="Calibri-Bold"/>
          <w:b/>
          <w:bCs/>
        </w:rPr>
      </w:pPr>
    </w:p>
    <w:p w14:paraId="7818BB92" w14:textId="77777777" w:rsidR="007825CF" w:rsidRDefault="007825CF" w:rsidP="007825CF">
      <w:pPr>
        <w:pStyle w:val="Standard"/>
        <w:rPr>
          <w:rFonts w:eastAsia="Calibri-Bold"/>
          <w:b/>
          <w:bCs/>
        </w:rPr>
      </w:pPr>
    </w:p>
    <w:p w14:paraId="67E0C899" w14:textId="77777777" w:rsidR="007825CF" w:rsidRDefault="007825CF" w:rsidP="007825CF">
      <w:pPr>
        <w:pStyle w:val="Standard"/>
        <w:rPr>
          <w:rFonts w:eastAsia="Calibri-Bold"/>
          <w:b/>
          <w:bCs/>
        </w:rPr>
      </w:pPr>
    </w:p>
    <w:p w14:paraId="357C7976" w14:textId="77777777" w:rsidR="007825CF" w:rsidRDefault="007825CF" w:rsidP="007825CF">
      <w:pPr>
        <w:pStyle w:val="Standard"/>
        <w:rPr>
          <w:rFonts w:eastAsia="Calibri-Bold"/>
          <w:b/>
          <w:bCs/>
        </w:rPr>
      </w:pPr>
    </w:p>
    <w:p w14:paraId="034C8295" w14:textId="77777777" w:rsidR="007825CF" w:rsidRDefault="007825CF" w:rsidP="007825CF">
      <w:pPr>
        <w:pStyle w:val="Standard"/>
        <w:rPr>
          <w:rFonts w:eastAsia="Calibri-Bold"/>
          <w:b/>
          <w:bCs/>
        </w:rPr>
      </w:pPr>
    </w:p>
    <w:p w14:paraId="293A3205" w14:textId="77777777" w:rsidR="007825CF" w:rsidRDefault="007825CF" w:rsidP="007825CF">
      <w:pPr>
        <w:pStyle w:val="Standard"/>
        <w:rPr>
          <w:rFonts w:eastAsia="Calibri-Bold"/>
          <w:b/>
          <w:bCs/>
        </w:rPr>
      </w:pPr>
    </w:p>
    <w:p w14:paraId="389DC3E2" w14:textId="77777777" w:rsidR="007825CF" w:rsidRDefault="007825CF" w:rsidP="007825CF">
      <w:pPr>
        <w:pStyle w:val="Standard"/>
        <w:rPr>
          <w:rFonts w:eastAsia="Calibri-Bold"/>
          <w:b/>
          <w:bCs/>
        </w:rPr>
      </w:pPr>
    </w:p>
    <w:p w14:paraId="17708C52" w14:textId="77777777" w:rsidR="007825CF" w:rsidRDefault="007825CF" w:rsidP="007825CF">
      <w:pPr>
        <w:pStyle w:val="Standard"/>
        <w:rPr>
          <w:rFonts w:eastAsia="Calibri-Bold"/>
          <w:b/>
          <w:bCs/>
        </w:rPr>
      </w:pPr>
    </w:p>
    <w:p w14:paraId="53C3E9C0" w14:textId="77777777" w:rsidR="007825CF" w:rsidRDefault="007825CF" w:rsidP="007825CF">
      <w:pPr>
        <w:pStyle w:val="Standard"/>
        <w:rPr>
          <w:rFonts w:eastAsia="Calibri-Bold"/>
          <w:b/>
          <w:bCs/>
        </w:rPr>
      </w:pPr>
    </w:p>
    <w:p w14:paraId="1DEB3AED" w14:textId="77777777" w:rsidR="007825CF" w:rsidRDefault="007825CF" w:rsidP="007825CF">
      <w:pPr>
        <w:pStyle w:val="Standard"/>
        <w:rPr>
          <w:rFonts w:eastAsia="Calibri-Bold"/>
          <w:b/>
          <w:bCs/>
        </w:rPr>
      </w:pPr>
    </w:p>
    <w:p w14:paraId="64405735" w14:textId="77777777" w:rsidR="007825CF" w:rsidRDefault="007825CF" w:rsidP="007825CF">
      <w:pPr>
        <w:pStyle w:val="Standard"/>
        <w:rPr>
          <w:rFonts w:eastAsia="Calibri-Bold"/>
          <w:b/>
          <w:bCs/>
        </w:rPr>
      </w:pPr>
    </w:p>
    <w:p w14:paraId="135E868A" w14:textId="77777777" w:rsidR="007825CF" w:rsidRDefault="007825CF" w:rsidP="007825CF">
      <w:pPr>
        <w:pStyle w:val="Standard"/>
        <w:rPr>
          <w:rFonts w:eastAsia="Calibri-Bold"/>
          <w:b/>
          <w:bCs/>
        </w:rPr>
      </w:pPr>
    </w:p>
    <w:p w14:paraId="2C5C2065" w14:textId="77777777" w:rsidR="007825CF" w:rsidRPr="00941FE2" w:rsidRDefault="007825CF" w:rsidP="007825CF">
      <w:pPr>
        <w:pStyle w:val="Standard"/>
        <w:rPr>
          <w:rFonts w:eastAsia="Calibri-Bold"/>
          <w:b/>
          <w:bCs/>
        </w:rPr>
      </w:pPr>
    </w:p>
    <w:p w14:paraId="6553885F" w14:textId="77777777" w:rsidR="007825CF" w:rsidRPr="00941FE2" w:rsidRDefault="007825CF" w:rsidP="007825CF">
      <w:pPr>
        <w:pStyle w:val="Standard"/>
        <w:tabs>
          <w:tab w:val="left" w:pos="5654"/>
        </w:tabs>
        <w:rPr>
          <w:rFonts w:eastAsia="Calibri-Bold"/>
          <w:b/>
          <w:bCs/>
        </w:rPr>
      </w:pPr>
    </w:p>
    <w:p w14:paraId="50A3A1DE" w14:textId="77777777" w:rsidR="007825CF" w:rsidRPr="00941FE2" w:rsidRDefault="007825CF" w:rsidP="007825CF">
      <w:pPr>
        <w:pStyle w:val="Standard"/>
        <w:tabs>
          <w:tab w:val="left" w:pos="5654"/>
        </w:tabs>
        <w:rPr>
          <w:bCs/>
          <w:lang w:val="de-DE"/>
        </w:rPr>
      </w:pPr>
    </w:p>
    <w:p w14:paraId="30859711" w14:textId="77777777" w:rsidR="007825CF" w:rsidRPr="00941FE2" w:rsidRDefault="007825CF" w:rsidP="007825CF">
      <w:pPr>
        <w:pStyle w:val="Standard"/>
        <w:jc w:val="center"/>
        <w:rPr>
          <w:b/>
          <w:bCs/>
          <w:lang w:val="de-DE"/>
        </w:rPr>
      </w:pPr>
    </w:p>
    <w:p w14:paraId="100143B7" w14:textId="77777777" w:rsidR="007825CF" w:rsidRPr="00941FE2" w:rsidRDefault="007825CF" w:rsidP="007825CF">
      <w:pPr>
        <w:autoSpaceDE w:val="0"/>
        <w:jc w:val="both"/>
        <w:rPr>
          <w:rFonts w:ascii="Times New Roman" w:eastAsia="Calibri-Bold" w:hAnsi="Times New Roman" w:cs="Times New Roman"/>
          <w:b/>
          <w:sz w:val="24"/>
          <w:szCs w:val="24"/>
          <w:u w:val="single"/>
        </w:rPr>
      </w:pPr>
      <w:r w:rsidRPr="00941FE2">
        <w:rPr>
          <w:rFonts w:ascii="Times New Roman" w:eastAsia="Calibri-Bold" w:hAnsi="Times New Roman" w:cs="Times New Roman"/>
          <w:b/>
          <w:sz w:val="24"/>
          <w:szCs w:val="24"/>
          <w:u w:val="single"/>
        </w:rPr>
        <w:t>ZAWARTOŚĆ OPRACOWANIA :</w:t>
      </w:r>
    </w:p>
    <w:p w14:paraId="1B8F8379" w14:textId="77777777" w:rsidR="007825CF" w:rsidRPr="00941FE2" w:rsidRDefault="007825CF" w:rsidP="007825CF">
      <w:pPr>
        <w:autoSpaceDE w:val="0"/>
        <w:jc w:val="both"/>
        <w:rPr>
          <w:rFonts w:ascii="Times New Roman" w:eastAsia="Calibri" w:hAnsi="Times New Roman" w:cs="Times New Roman"/>
          <w:b/>
          <w:sz w:val="24"/>
          <w:szCs w:val="24"/>
        </w:rPr>
      </w:pPr>
      <w:r w:rsidRPr="00941FE2">
        <w:rPr>
          <w:rFonts w:ascii="Times New Roman" w:eastAsia="Calibri" w:hAnsi="Times New Roman" w:cs="Times New Roman"/>
          <w:b/>
          <w:sz w:val="24"/>
          <w:szCs w:val="24"/>
        </w:rPr>
        <w:t xml:space="preserve">1. </w:t>
      </w:r>
      <w:r w:rsidRPr="00941FE2">
        <w:rPr>
          <w:rFonts w:ascii="Times New Roman" w:eastAsia="Calibri" w:hAnsi="Times New Roman" w:cs="Times New Roman"/>
          <w:b/>
          <w:sz w:val="24"/>
          <w:szCs w:val="24"/>
        </w:rPr>
        <w:tab/>
        <w:t>Specyfikacja Techniczna Wykonania i Odbioru Robót Budowlanych</w:t>
      </w:r>
    </w:p>
    <w:p w14:paraId="6BB37113" w14:textId="77777777" w:rsidR="007825CF" w:rsidRPr="00941FE2" w:rsidRDefault="007825CF" w:rsidP="007825CF">
      <w:pPr>
        <w:autoSpaceDE w:val="0"/>
        <w:jc w:val="both"/>
        <w:rPr>
          <w:rFonts w:ascii="Times New Roman" w:eastAsia="Calibri-Bold" w:hAnsi="Times New Roman" w:cs="Times New Roman"/>
          <w:b/>
          <w:sz w:val="24"/>
          <w:szCs w:val="24"/>
        </w:rPr>
      </w:pPr>
      <w:r w:rsidRPr="00941FE2">
        <w:rPr>
          <w:rFonts w:ascii="Times New Roman" w:eastAsia="Calibri-Bold" w:hAnsi="Times New Roman" w:cs="Times New Roman"/>
          <w:b/>
          <w:sz w:val="24"/>
          <w:szCs w:val="24"/>
        </w:rPr>
        <w:tab/>
        <w:t>ST-00.00 – Wymagania ogólne.</w:t>
      </w:r>
    </w:p>
    <w:p w14:paraId="5E05E7FA" w14:textId="77777777" w:rsidR="007825CF" w:rsidRPr="00941FE2" w:rsidRDefault="007825CF" w:rsidP="007825CF">
      <w:pPr>
        <w:autoSpaceDE w:val="0"/>
        <w:jc w:val="both"/>
        <w:rPr>
          <w:rFonts w:ascii="Times New Roman" w:eastAsia="Calibri-Bold" w:hAnsi="Times New Roman" w:cs="Times New Roman"/>
          <w:b/>
          <w:sz w:val="24"/>
          <w:szCs w:val="24"/>
        </w:rPr>
      </w:pPr>
    </w:p>
    <w:p w14:paraId="23A14840" w14:textId="77777777" w:rsidR="007825CF" w:rsidRDefault="007825CF" w:rsidP="007825CF">
      <w:pPr>
        <w:autoSpaceDE w:val="0"/>
        <w:jc w:val="both"/>
        <w:rPr>
          <w:rFonts w:ascii="Times New Roman" w:eastAsia="Calibri" w:hAnsi="Times New Roman" w:cs="Times New Roman"/>
          <w:b/>
          <w:sz w:val="24"/>
          <w:szCs w:val="24"/>
        </w:rPr>
      </w:pPr>
      <w:r w:rsidRPr="00941FE2">
        <w:rPr>
          <w:rFonts w:ascii="Times New Roman" w:eastAsia="Calibri" w:hAnsi="Times New Roman" w:cs="Times New Roman"/>
          <w:b/>
          <w:sz w:val="24"/>
          <w:szCs w:val="24"/>
        </w:rPr>
        <w:t>2.</w:t>
      </w:r>
      <w:r w:rsidRPr="00941FE2">
        <w:rPr>
          <w:rFonts w:ascii="Times New Roman" w:eastAsia="Calibri" w:hAnsi="Times New Roman" w:cs="Times New Roman"/>
          <w:b/>
          <w:sz w:val="24"/>
          <w:szCs w:val="24"/>
        </w:rPr>
        <w:tab/>
        <w:t>Szczegółowe Specyfikacje Techniczne Wykonania i Odbioru Robót</w:t>
      </w:r>
    </w:p>
    <w:p w14:paraId="7D5D7E56" w14:textId="77777777" w:rsidR="007825CF" w:rsidRDefault="007825CF" w:rsidP="007825CF">
      <w:pPr>
        <w:autoSpaceDE w:val="0"/>
        <w:spacing w:after="0" w:line="240" w:lineRule="auto"/>
        <w:jc w:val="both"/>
        <w:rPr>
          <w:rFonts w:ascii="Times New Roman" w:eastAsia="Calibri" w:hAnsi="Times New Roman" w:cs="Times New Roman"/>
          <w:b/>
          <w:sz w:val="24"/>
          <w:szCs w:val="24"/>
        </w:rPr>
      </w:pPr>
      <w:r w:rsidRPr="00941FE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941FE2">
        <w:rPr>
          <w:rFonts w:ascii="Times New Roman" w:eastAsia="Calibri" w:hAnsi="Times New Roman" w:cs="Times New Roman"/>
          <w:b/>
          <w:sz w:val="24"/>
          <w:szCs w:val="24"/>
        </w:rPr>
        <w:t>Budowlanych:</w:t>
      </w:r>
    </w:p>
    <w:p w14:paraId="06C4A733" w14:textId="77777777" w:rsidR="007825CF" w:rsidRPr="00B376D8" w:rsidRDefault="007825CF" w:rsidP="007825CF">
      <w:pPr>
        <w:autoSpaceDE w:val="0"/>
        <w:spacing w:after="0" w:line="240" w:lineRule="auto"/>
        <w:jc w:val="both"/>
        <w:rPr>
          <w:rFonts w:ascii="Times New Roman" w:eastAsia="Calibri" w:hAnsi="Times New Roman" w:cs="Times New Roman"/>
          <w:b/>
          <w:sz w:val="24"/>
          <w:szCs w:val="24"/>
        </w:rPr>
      </w:pPr>
    </w:p>
    <w:p w14:paraId="414F100A" w14:textId="77777777" w:rsidR="007825CF" w:rsidRDefault="00502EF0" w:rsidP="00502EF0">
      <w:pPr>
        <w:autoSpaceDE w:val="0"/>
        <w:jc w:val="both"/>
        <w:rPr>
          <w:rFonts w:ascii="Times New Roman" w:eastAsia="Calibri-Bold" w:hAnsi="Times New Roman" w:cs="Times New Roman"/>
          <w:b/>
          <w:bCs/>
          <w:sz w:val="24"/>
          <w:szCs w:val="24"/>
        </w:rPr>
      </w:pPr>
      <w:r>
        <w:rPr>
          <w:rFonts w:ascii="Times New Roman" w:eastAsia="Calibri-Bold" w:hAnsi="Times New Roman" w:cs="Times New Roman"/>
          <w:b/>
          <w:sz w:val="24"/>
          <w:szCs w:val="24"/>
        </w:rPr>
        <w:t xml:space="preserve">        </w:t>
      </w:r>
    </w:p>
    <w:p w14:paraId="11273889" w14:textId="77777777" w:rsidR="007825CF" w:rsidRDefault="00502EF0" w:rsidP="007825CF">
      <w:pPr>
        <w:autoSpaceDE w:val="0"/>
        <w:autoSpaceDN w:val="0"/>
        <w:adjustRightInd w:val="0"/>
        <w:spacing w:after="0" w:line="240" w:lineRule="auto"/>
        <w:rPr>
          <w:rFonts w:ascii="Times New Roman" w:hAnsi="Times New Roman" w:cs="Times New Roman"/>
          <w:b/>
          <w:bCs/>
          <w:sz w:val="24"/>
          <w:szCs w:val="24"/>
        </w:rPr>
      </w:pPr>
      <w:r>
        <w:rPr>
          <w:rFonts w:ascii="Times New Roman" w:eastAsia="Calibri-Bold" w:hAnsi="Times New Roman" w:cs="Times New Roman"/>
          <w:b/>
          <w:bCs/>
          <w:sz w:val="24"/>
          <w:szCs w:val="24"/>
        </w:rPr>
        <w:t xml:space="preserve">        SST- 01</w:t>
      </w:r>
      <w:r w:rsidR="007825CF">
        <w:rPr>
          <w:rFonts w:ascii="Times New Roman" w:eastAsia="Calibri-Bold" w:hAnsi="Times New Roman" w:cs="Times New Roman"/>
          <w:b/>
          <w:bCs/>
          <w:sz w:val="24"/>
          <w:szCs w:val="24"/>
        </w:rPr>
        <w:t>.00</w:t>
      </w:r>
      <w:r w:rsidR="007825CF" w:rsidRPr="00B45599">
        <w:rPr>
          <w:rFonts w:ascii="Times New Roman" w:hAnsi="Times New Roman" w:cs="Times New Roman"/>
          <w:b/>
          <w:bCs/>
          <w:sz w:val="24"/>
          <w:szCs w:val="24"/>
        </w:rPr>
        <w:t xml:space="preserve"> </w:t>
      </w:r>
      <w:r w:rsidR="007825CF" w:rsidRPr="00177983">
        <w:rPr>
          <w:rFonts w:ascii="Times New Roman" w:hAnsi="Times New Roman" w:cs="Times New Roman"/>
          <w:b/>
          <w:bCs/>
          <w:sz w:val="24"/>
          <w:szCs w:val="24"/>
        </w:rPr>
        <w:t>M</w:t>
      </w:r>
      <w:r w:rsidR="007825CF">
        <w:rPr>
          <w:rFonts w:ascii="Times New Roman" w:hAnsi="Times New Roman" w:cs="Times New Roman"/>
          <w:b/>
          <w:bCs/>
          <w:sz w:val="24"/>
          <w:szCs w:val="24"/>
        </w:rPr>
        <w:t xml:space="preserve">alowanie konstrukcji stalowych  </w:t>
      </w:r>
      <w:r w:rsidR="007825CF" w:rsidRPr="00177983">
        <w:rPr>
          <w:rFonts w:ascii="Times New Roman" w:hAnsi="Times New Roman" w:cs="Times New Roman"/>
          <w:b/>
          <w:bCs/>
          <w:sz w:val="24"/>
          <w:szCs w:val="24"/>
        </w:rPr>
        <w:t>krat</w:t>
      </w:r>
      <w:r>
        <w:rPr>
          <w:rFonts w:ascii="Times New Roman" w:hAnsi="Times New Roman" w:cs="Times New Roman"/>
          <w:b/>
          <w:bCs/>
          <w:sz w:val="24"/>
          <w:szCs w:val="24"/>
        </w:rPr>
        <w:t xml:space="preserve"> i siatek</w:t>
      </w:r>
    </w:p>
    <w:p w14:paraId="28B09EA3" w14:textId="77777777" w:rsidR="007825CF" w:rsidRPr="00B45599" w:rsidRDefault="007825CF" w:rsidP="007825CF">
      <w:pPr>
        <w:autoSpaceDE w:val="0"/>
        <w:jc w:val="both"/>
        <w:rPr>
          <w:rFonts w:ascii="Times New Roman" w:eastAsia="Calibri-Bold" w:hAnsi="Times New Roman" w:cs="Times New Roman"/>
          <w:b/>
          <w:bCs/>
          <w:sz w:val="24"/>
          <w:szCs w:val="24"/>
        </w:rPr>
      </w:pPr>
      <w:r>
        <w:rPr>
          <w:rFonts w:ascii="Times New Roman" w:eastAsia="Calibri-Bold" w:hAnsi="Times New Roman" w:cs="Times New Roman"/>
          <w:b/>
          <w:bCs/>
          <w:sz w:val="24"/>
          <w:szCs w:val="24"/>
        </w:rPr>
        <w:t xml:space="preserve"> </w:t>
      </w:r>
    </w:p>
    <w:p w14:paraId="1AC295E7" w14:textId="77777777" w:rsidR="007825CF" w:rsidRPr="00941FE2" w:rsidRDefault="007825CF" w:rsidP="007825CF">
      <w:pPr>
        <w:autoSpaceDE w:val="0"/>
        <w:jc w:val="both"/>
        <w:rPr>
          <w:rFonts w:ascii="Times New Roman" w:eastAsia="Calibri-Bold" w:hAnsi="Times New Roman" w:cs="Times New Roman"/>
          <w:b/>
          <w:sz w:val="24"/>
          <w:szCs w:val="24"/>
        </w:rPr>
      </w:pPr>
      <w:r w:rsidRPr="00941FE2">
        <w:rPr>
          <w:rFonts w:ascii="Times New Roman" w:eastAsia="Calibri-Bold" w:hAnsi="Times New Roman" w:cs="Times New Roman"/>
          <w:b/>
          <w:sz w:val="24"/>
          <w:szCs w:val="24"/>
        </w:rPr>
        <w:tab/>
      </w:r>
    </w:p>
    <w:p w14:paraId="35FD8BB8" w14:textId="77777777" w:rsidR="007825CF" w:rsidRPr="00941FE2" w:rsidRDefault="007825CF" w:rsidP="007825CF">
      <w:pPr>
        <w:pStyle w:val="Standard"/>
        <w:jc w:val="both"/>
        <w:rPr>
          <w:b/>
          <w:bCs/>
          <w:lang w:val="de-DE"/>
        </w:rPr>
      </w:pPr>
    </w:p>
    <w:p w14:paraId="5AE5F2A6" w14:textId="77777777" w:rsidR="007825CF" w:rsidRPr="00941FE2" w:rsidRDefault="007825CF" w:rsidP="007825CF">
      <w:pPr>
        <w:pStyle w:val="Standard"/>
        <w:jc w:val="both"/>
        <w:rPr>
          <w:b/>
          <w:bCs/>
          <w:lang w:val="de-DE"/>
        </w:rPr>
      </w:pPr>
    </w:p>
    <w:p w14:paraId="429ABE38" w14:textId="77777777" w:rsidR="007825CF" w:rsidRPr="00941FE2" w:rsidRDefault="007825CF" w:rsidP="007825CF">
      <w:pPr>
        <w:pStyle w:val="Standard"/>
        <w:jc w:val="both"/>
        <w:rPr>
          <w:b/>
          <w:bCs/>
          <w:lang w:val="de-DE"/>
        </w:rPr>
      </w:pPr>
    </w:p>
    <w:p w14:paraId="4580441C" w14:textId="77777777" w:rsidR="007825CF" w:rsidRPr="00941FE2" w:rsidRDefault="007825CF" w:rsidP="007825CF">
      <w:pPr>
        <w:pStyle w:val="Standard"/>
        <w:jc w:val="both"/>
        <w:rPr>
          <w:b/>
          <w:bCs/>
          <w:lang w:val="de-DE"/>
        </w:rPr>
      </w:pPr>
    </w:p>
    <w:p w14:paraId="64C1B0E0" w14:textId="77777777" w:rsidR="007825CF" w:rsidRPr="00941FE2" w:rsidRDefault="007825CF" w:rsidP="007825CF">
      <w:pPr>
        <w:pStyle w:val="Standard"/>
        <w:jc w:val="both"/>
        <w:rPr>
          <w:b/>
          <w:bCs/>
          <w:lang w:val="de-DE"/>
        </w:rPr>
      </w:pPr>
    </w:p>
    <w:p w14:paraId="75AB5EE2" w14:textId="77777777" w:rsidR="007825CF" w:rsidRPr="00941FE2" w:rsidRDefault="007825CF" w:rsidP="007825CF">
      <w:pPr>
        <w:pStyle w:val="Standard"/>
        <w:jc w:val="both"/>
        <w:rPr>
          <w:b/>
          <w:bCs/>
          <w:lang w:val="de-DE"/>
        </w:rPr>
      </w:pPr>
    </w:p>
    <w:p w14:paraId="4A63F851" w14:textId="77777777" w:rsidR="007825CF" w:rsidRPr="00941FE2" w:rsidRDefault="007825CF" w:rsidP="007825CF">
      <w:pPr>
        <w:pStyle w:val="Standard"/>
        <w:jc w:val="both"/>
        <w:rPr>
          <w:b/>
          <w:bCs/>
          <w:lang w:val="de-DE"/>
        </w:rPr>
      </w:pPr>
    </w:p>
    <w:p w14:paraId="783A0AC6" w14:textId="77777777" w:rsidR="007825CF" w:rsidRPr="00941FE2" w:rsidRDefault="007825CF" w:rsidP="007825CF">
      <w:pPr>
        <w:pStyle w:val="Standard"/>
        <w:jc w:val="both"/>
        <w:rPr>
          <w:b/>
          <w:bCs/>
          <w:lang w:val="de-DE"/>
        </w:rPr>
      </w:pPr>
    </w:p>
    <w:p w14:paraId="65BC357B" w14:textId="77777777" w:rsidR="007825CF" w:rsidRPr="00941FE2" w:rsidRDefault="007825CF" w:rsidP="007825CF">
      <w:pPr>
        <w:pStyle w:val="Standard"/>
        <w:jc w:val="both"/>
        <w:rPr>
          <w:b/>
          <w:bCs/>
          <w:lang w:val="de-DE"/>
        </w:rPr>
      </w:pPr>
    </w:p>
    <w:p w14:paraId="005C8ABA" w14:textId="77777777" w:rsidR="007825CF" w:rsidRPr="00941FE2" w:rsidRDefault="007825CF" w:rsidP="007825CF">
      <w:pPr>
        <w:pStyle w:val="Standard"/>
        <w:jc w:val="both"/>
        <w:rPr>
          <w:b/>
          <w:bCs/>
          <w:lang w:val="de-DE"/>
        </w:rPr>
      </w:pPr>
    </w:p>
    <w:p w14:paraId="7942A947" w14:textId="77777777" w:rsidR="007825CF" w:rsidRPr="00941FE2" w:rsidRDefault="007825CF" w:rsidP="007825CF">
      <w:pPr>
        <w:pStyle w:val="Standard"/>
        <w:jc w:val="both"/>
        <w:rPr>
          <w:b/>
          <w:bCs/>
          <w:lang w:val="de-DE"/>
        </w:rPr>
      </w:pPr>
    </w:p>
    <w:p w14:paraId="0D651357" w14:textId="77777777" w:rsidR="007825CF" w:rsidRPr="00941FE2" w:rsidRDefault="007825CF" w:rsidP="007825CF">
      <w:pPr>
        <w:pStyle w:val="Standard"/>
        <w:jc w:val="both"/>
        <w:rPr>
          <w:b/>
          <w:bCs/>
          <w:lang w:val="de-DE"/>
        </w:rPr>
      </w:pPr>
    </w:p>
    <w:p w14:paraId="79A3ACEB" w14:textId="77777777" w:rsidR="007825CF" w:rsidRPr="00941FE2" w:rsidRDefault="007825CF" w:rsidP="007825CF">
      <w:pPr>
        <w:pStyle w:val="Standard"/>
        <w:jc w:val="both"/>
        <w:rPr>
          <w:b/>
          <w:bCs/>
          <w:lang w:val="de-DE"/>
        </w:rPr>
      </w:pPr>
    </w:p>
    <w:p w14:paraId="172DBC0B" w14:textId="77777777" w:rsidR="007825CF" w:rsidRPr="00941FE2" w:rsidRDefault="007825CF" w:rsidP="007825CF">
      <w:pPr>
        <w:pStyle w:val="Standard"/>
        <w:jc w:val="both"/>
        <w:rPr>
          <w:b/>
          <w:bCs/>
          <w:lang w:val="de-DE"/>
        </w:rPr>
      </w:pPr>
    </w:p>
    <w:p w14:paraId="5093B176" w14:textId="77777777" w:rsidR="007825CF" w:rsidRPr="00941FE2" w:rsidRDefault="007825CF" w:rsidP="007825CF">
      <w:pPr>
        <w:pStyle w:val="Standard"/>
        <w:jc w:val="both"/>
        <w:rPr>
          <w:b/>
          <w:bCs/>
          <w:lang w:val="de-DE"/>
        </w:rPr>
      </w:pPr>
    </w:p>
    <w:p w14:paraId="4D0BCFF0" w14:textId="77777777" w:rsidR="007825CF" w:rsidRPr="00941FE2" w:rsidRDefault="007825CF" w:rsidP="007825CF">
      <w:pPr>
        <w:pStyle w:val="Standard"/>
        <w:jc w:val="both"/>
        <w:rPr>
          <w:b/>
          <w:bCs/>
          <w:lang w:val="de-DE"/>
        </w:rPr>
      </w:pPr>
    </w:p>
    <w:p w14:paraId="5934FC62" w14:textId="77777777" w:rsidR="007825CF" w:rsidRPr="00941FE2" w:rsidRDefault="007825CF" w:rsidP="007825CF">
      <w:pPr>
        <w:pStyle w:val="Standard"/>
        <w:jc w:val="both"/>
        <w:rPr>
          <w:b/>
          <w:bCs/>
          <w:lang w:val="de-DE"/>
        </w:rPr>
      </w:pPr>
    </w:p>
    <w:p w14:paraId="60C31F68" w14:textId="77777777" w:rsidR="007825CF" w:rsidRPr="00941FE2" w:rsidRDefault="007825CF" w:rsidP="007825CF">
      <w:pPr>
        <w:pStyle w:val="Standard"/>
        <w:jc w:val="both"/>
        <w:rPr>
          <w:b/>
          <w:bCs/>
          <w:lang w:val="de-DE"/>
        </w:rPr>
      </w:pPr>
    </w:p>
    <w:p w14:paraId="3898B086" w14:textId="77777777" w:rsidR="007825CF" w:rsidRPr="00941FE2" w:rsidRDefault="007825CF" w:rsidP="007825CF">
      <w:pPr>
        <w:pStyle w:val="Standard"/>
        <w:jc w:val="both"/>
        <w:rPr>
          <w:b/>
          <w:bCs/>
          <w:lang w:val="de-DE"/>
        </w:rPr>
      </w:pPr>
    </w:p>
    <w:p w14:paraId="54B8D30E" w14:textId="77777777" w:rsidR="007825CF" w:rsidRPr="00941FE2" w:rsidRDefault="007825CF" w:rsidP="007825CF">
      <w:pPr>
        <w:pStyle w:val="Standard"/>
        <w:jc w:val="both"/>
        <w:rPr>
          <w:b/>
          <w:bCs/>
          <w:lang w:val="de-DE"/>
        </w:rPr>
      </w:pPr>
    </w:p>
    <w:p w14:paraId="518599C6" w14:textId="77777777" w:rsidR="007825CF" w:rsidRDefault="007825CF" w:rsidP="007825CF">
      <w:pPr>
        <w:pStyle w:val="Standard"/>
        <w:jc w:val="both"/>
        <w:rPr>
          <w:b/>
          <w:bCs/>
          <w:lang w:val="de-DE"/>
        </w:rPr>
      </w:pPr>
    </w:p>
    <w:p w14:paraId="0D692B08" w14:textId="77777777" w:rsidR="007825CF" w:rsidRDefault="007825CF" w:rsidP="007825CF">
      <w:pPr>
        <w:pStyle w:val="Standard"/>
        <w:jc w:val="both"/>
        <w:rPr>
          <w:b/>
          <w:bCs/>
          <w:lang w:val="de-DE"/>
        </w:rPr>
      </w:pPr>
    </w:p>
    <w:p w14:paraId="16A48D2D" w14:textId="77777777" w:rsidR="007825CF" w:rsidRDefault="007825CF" w:rsidP="007825CF">
      <w:pPr>
        <w:pStyle w:val="Standard"/>
        <w:jc w:val="both"/>
        <w:rPr>
          <w:b/>
          <w:bCs/>
          <w:lang w:val="de-DE"/>
        </w:rPr>
      </w:pPr>
    </w:p>
    <w:p w14:paraId="41C8C4D3" w14:textId="77777777" w:rsidR="007825CF" w:rsidRDefault="007825CF" w:rsidP="007825CF">
      <w:pPr>
        <w:pStyle w:val="Standard"/>
        <w:jc w:val="both"/>
        <w:rPr>
          <w:b/>
          <w:bCs/>
          <w:lang w:val="de-DE"/>
        </w:rPr>
      </w:pPr>
    </w:p>
    <w:p w14:paraId="4E33A573" w14:textId="77777777" w:rsidR="007825CF" w:rsidRDefault="007825CF" w:rsidP="007825CF">
      <w:pPr>
        <w:pStyle w:val="Standard"/>
        <w:jc w:val="both"/>
        <w:rPr>
          <w:b/>
          <w:bCs/>
          <w:lang w:val="de-DE"/>
        </w:rPr>
      </w:pPr>
    </w:p>
    <w:p w14:paraId="5BF69C72" w14:textId="77777777" w:rsidR="007825CF" w:rsidRPr="00941FE2" w:rsidRDefault="007825CF" w:rsidP="007825CF">
      <w:pPr>
        <w:pStyle w:val="Standard"/>
        <w:jc w:val="both"/>
        <w:rPr>
          <w:b/>
          <w:bCs/>
          <w:lang w:val="de-DE"/>
        </w:rPr>
      </w:pPr>
    </w:p>
    <w:p w14:paraId="1EDCB209" w14:textId="77777777" w:rsidR="007825CF" w:rsidRPr="00941FE2" w:rsidRDefault="007825CF" w:rsidP="007825CF">
      <w:pPr>
        <w:pStyle w:val="Standard"/>
        <w:jc w:val="center"/>
        <w:rPr>
          <w:b/>
          <w:bCs/>
          <w:lang w:val="de-DE"/>
        </w:rPr>
      </w:pPr>
    </w:p>
    <w:p w14:paraId="13A6B6F9" w14:textId="77777777" w:rsidR="007825CF" w:rsidRPr="00941FE2" w:rsidRDefault="007825CF" w:rsidP="007825CF">
      <w:pPr>
        <w:pStyle w:val="Standard"/>
        <w:jc w:val="center"/>
        <w:rPr>
          <w:b/>
          <w:bCs/>
          <w:lang w:val="de-DE"/>
        </w:rPr>
      </w:pPr>
      <w:r w:rsidRPr="00941FE2">
        <w:rPr>
          <w:rFonts w:eastAsia="Calibri-Bold"/>
          <w:b/>
          <w:bCs/>
        </w:rPr>
        <w:t>SPECYFIKACJA TECHNICZNA WYKONANIA</w:t>
      </w:r>
    </w:p>
    <w:p w14:paraId="7DC62EAB" w14:textId="77777777" w:rsidR="007825CF" w:rsidRPr="00941FE2" w:rsidRDefault="007825CF" w:rsidP="007825CF">
      <w:pPr>
        <w:autoSpaceDE w:val="0"/>
        <w:spacing w:line="240" w:lineRule="auto"/>
        <w:jc w:val="center"/>
        <w:rPr>
          <w:rFonts w:ascii="Times New Roman" w:eastAsia="Calibri-Bold" w:hAnsi="Times New Roman" w:cs="Times New Roman"/>
          <w:b/>
          <w:bCs/>
          <w:sz w:val="24"/>
          <w:szCs w:val="24"/>
        </w:rPr>
      </w:pPr>
      <w:r w:rsidRPr="00941FE2">
        <w:rPr>
          <w:rFonts w:ascii="Times New Roman" w:eastAsia="Calibri-Bold" w:hAnsi="Times New Roman" w:cs="Times New Roman"/>
          <w:b/>
          <w:bCs/>
          <w:sz w:val="24"/>
          <w:szCs w:val="24"/>
        </w:rPr>
        <w:t>I ODBIORU ROBÓT BUDOWLANYCH</w:t>
      </w:r>
    </w:p>
    <w:p w14:paraId="36F94983" w14:textId="77777777" w:rsidR="007825CF" w:rsidRPr="00941FE2" w:rsidRDefault="007825CF" w:rsidP="007825CF">
      <w:pPr>
        <w:autoSpaceDE w:val="0"/>
        <w:spacing w:line="240" w:lineRule="auto"/>
        <w:jc w:val="both"/>
        <w:rPr>
          <w:rFonts w:ascii="Times New Roman" w:eastAsia="Calibri-Bold" w:hAnsi="Times New Roman" w:cs="Times New Roman"/>
          <w:b/>
          <w:bCs/>
          <w:sz w:val="24"/>
          <w:szCs w:val="24"/>
        </w:rPr>
      </w:pPr>
      <w:r>
        <w:rPr>
          <w:rFonts w:ascii="Times New Roman" w:eastAsia="Calibri-Bold" w:hAnsi="Times New Roman" w:cs="Times New Roman"/>
          <w:b/>
          <w:bCs/>
          <w:sz w:val="24"/>
          <w:szCs w:val="24"/>
        </w:rPr>
        <w:t xml:space="preserve">                                         </w:t>
      </w:r>
      <w:r w:rsidRPr="00941FE2">
        <w:rPr>
          <w:rFonts w:ascii="Times New Roman" w:eastAsia="Calibri-Bold" w:hAnsi="Times New Roman" w:cs="Times New Roman"/>
          <w:b/>
          <w:bCs/>
          <w:sz w:val="24"/>
          <w:szCs w:val="24"/>
        </w:rPr>
        <w:t>ST-00.00 – Wymagania ogólne</w:t>
      </w:r>
    </w:p>
    <w:p w14:paraId="1485F5F1" w14:textId="77777777" w:rsidR="007825CF" w:rsidRPr="00941FE2" w:rsidRDefault="007825CF" w:rsidP="007825CF">
      <w:pPr>
        <w:autoSpaceDE w:val="0"/>
        <w:spacing w:line="240" w:lineRule="auto"/>
        <w:jc w:val="both"/>
        <w:rPr>
          <w:rFonts w:ascii="Times New Roman" w:eastAsia="Calibri-Bold" w:hAnsi="Times New Roman" w:cs="Times New Roman"/>
          <w:b/>
          <w:bCs/>
          <w:sz w:val="24"/>
          <w:szCs w:val="24"/>
        </w:rPr>
      </w:pPr>
    </w:p>
    <w:p w14:paraId="7238DFBC" w14:textId="77777777" w:rsidR="007825CF" w:rsidRPr="004637B8" w:rsidRDefault="007825CF" w:rsidP="007825CF">
      <w:pPr>
        <w:numPr>
          <w:ilvl w:val="1"/>
          <w:numId w:val="2"/>
        </w:numPr>
        <w:tabs>
          <w:tab w:val="left" w:pos="900"/>
          <w:tab w:val="left" w:pos="1980"/>
        </w:tabs>
        <w:spacing w:after="0" w:line="240" w:lineRule="auto"/>
        <w:jc w:val="both"/>
        <w:rPr>
          <w:rFonts w:ascii="Times New Roman" w:hAnsi="Times New Roman" w:cs="Times New Roman"/>
          <w:b/>
          <w:sz w:val="24"/>
          <w:szCs w:val="24"/>
          <w:u w:val="single"/>
        </w:rPr>
      </w:pPr>
      <w:r w:rsidRPr="004637B8">
        <w:rPr>
          <w:rFonts w:ascii="Times New Roman" w:hAnsi="Times New Roman" w:cs="Times New Roman"/>
          <w:b/>
          <w:sz w:val="24"/>
          <w:szCs w:val="24"/>
          <w:u w:val="single"/>
        </w:rPr>
        <w:t>Przedmiot ST</w:t>
      </w:r>
    </w:p>
    <w:p w14:paraId="0AEC308D" w14:textId="3B4A31B0" w:rsidR="007825CF" w:rsidRPr="00941FE2" w:rsidRDefault="007825CF" w:rsidP="007825CF">
      <w:pPr>
        <w:pStyle w:val="Standard"/>
        <w:jc w:val="both"/>
        <w:rPr>
          <w:rFonts w:eastAsia="Calibri-Bold"/>
          <w:bCs/>
        </w:rPr>
      </w:pPr>
      <w:r w:rsidRPr="00941FE2">
        <w:tab/>
      </w:r>
      <w:r w:rsidRPr="00941FE2">
        <w:rPr>
          <w:rFonts w:eastAsia="Calibri"/>
        </w:rPr>
        <w:t xml:space="preserve">Przedmiotem niniejszej specyfikacji technicznej wykonania i odbioru robót budowlanych są wymagania dotyczące wykonania i odbioru robót związanych </w:t>
      </w:r>
      <w:r w:rsidRPr="00941FE2">
        <w:rPr>
          <w:rFonts w:eastAsia="Calibri-Bold"/>
          <w:bCs/>
        </w:rPr>
        <w:t xml:space="preserve">z realizacją zadania </w:t>
      </w:r>
      <w:r w:rsidRPr="00941FE2">
        <w:rPr>
          <w:rFonts w:eastAsia="Calibri-Bold"/>
          <w:b/>
          <w:bCs/>
        </w:rPr>
        <w:t>„</w:t>
      </w:r>
      <w:r>
        <w:rPr>
          <w:b/>
        </w:rPr>
        <w:t>MALOWANIE KRAT ORAZ SI</w:t>
      </w:r>
      <w:r w:rsidR="00C05900">
        <w:rPr>
          <w:b/>
        </w:rPr>
        <w:t>A</w:t>
      </w:r>
      <w:r>
        <w:rPr>
          <w:b/>
        </w:rPr>
        <w:t>T</w:t>
      </w:r>
      <w:r w:rsidR="00C05900">
        <w:rPr>
          <w:b/>
        </w:rPr>
        <w:t>E</w:t>
      </w:r>
      <w:r>
        <w:rPr>
          <w:b/>
        </w:rPr>
        <w:t xml:space="preserve">K ZEWNĘTRZNYCH NA </w:t>
      </w:r>
      <w:r w:rsidR="00C05900">
        <w:rPr>
          <w:b/>
        </w:rPr>
        <w:t>BUDYNKU GŁÓWNYM – SKRZYDŁO OD STRONY POŁUDNIOWEJ I WSCHODNIEJ</w:t>
      </w:r>
      <w:r>
        <w:rPr>
          <w:rFonts w:eastAsia="Calibri-Bold"/>
          <w:b/>
          <w:bCs/>
        </w:rPr>
        <w:t>”</w:t>
      </w:r>
    </w:p>
    <w:p w14:paraId="220F5170" w14:textId="77777777" w:rsidR="007825CF" w:rsidRPr="00941FE2" w:rsidRDefault="007825CF" w:rsidP="007825CF">
      <w:pPr>
        <w:autoSpaceDE w:val="0"/>
        <w:spacing w:line="240" w:lineRule="auto"/>
        <w:jc w:val="both"/>
        <w:rPr>
          <w:rFonts w:ascii="Times New Roman" w:hAnsi="Times New Roman" w:cs="Times New Roman"/>
          <w:b/>
          <w:sz w:val="24"/>
          <w:szCs w:val="24"/>
        </w:rPr>
      </w:pPr>
      <w:r w:rsidRPr="00941FE2">
        <w:rPr>
          <w:rFonts w:ascii="Times New Roman" w:hAnsi="Times New Roman" w:cs="Times New Roman"/>
          <w:sz w:val="24"/>
          <w:szCs w:val="24"/>
        </w:rPr>
        <w:t xml:space="preserve">który obejmuje : </w:t>
      </w:r>
    </w:p>
    <w:p w14:paraId="7547FC14" w14:textId="335F5F7B" w:rsidR="00851ED0" w:rsidRDefault="00C05900" w:rsidP="00851ED0">
      <w:pPr>
        <w:pStyle w:val="Akapitzlist"/>
        <w:numPr>
          <w:ilvl w:val="0"/>
          <w:numId w:val="7"/>
        </w:numPr>
        <w:spacing w:line="240" w:lineRule="auto"/>
        <w:jc w:val="both"/>
        <w:rPr>
          <w:rFonts w:ascii="Times New Roman" w:hAnsi="Times New Roman" w:cs="Times New Roman"/>
          <w:sz w:val="24"/>
          <w:szCs w:val="24"/>
        </w:rPr>
      </w:pPr>
      <w:r w:rsidRPr="00C05900">
        <w:rPr>
          <w:rFonts w:ascii="Times New Roman" w:hAnsi="Times New Roman" w:cs="Times New Roman"/>
          <w:sz w:val="24"/>
          <w:szCs w:val="24"/>
        </w:rPr>
        <w:t>Rusztowania ramowe przyścienne RR - 1/30 wysokości do 10 m</w:t>
      </w:r>
    </w:p>
    <w:p w14:paraId="6CDEBA23" w14:textId="3F7112E9" w:rsidR="00851ED0" w:rsidRPr="00851ED0" w:rsidRDefault="00851ED0" w:rsidP="00851ED0">
      <w:pPr>
        <w:pStyle w:val="Akapitzlist"/>
        <w:numPr>
          <w:ilvl w:val="0"/>
          <w:numId w:val="7"/>
        </w:numPr>
        <w:spacing w:line="240" w:lineRule="auto"/>
        <w:jc w:val="both"/>
        <w:rPr>
          <w:rFonts w:ascii="Times New Roman" w:hAnsi="Times New Roman" w:cs="Times New Roman"/>
          <w:sz w:val="24"/>
          <w:szCs w:val="24"/>
        </w:rPr>
      </w:pPr>
      <w:r>
        <w:t>Cięcie mechaniczne siatek na oknach - demontaż siatek</w:t>
      </w:r>
    </w:p>
    <w:p w14:paraId="6FEF50A7" w14:textId="1E29E1F3" w:rsidR="00851ED0" w:rsidRPr="00851ED0" w:rsidRDefault="00851ED0" w:rsidP="00851ED0">
      <w:pPr>
        <w:pStyle w:val="Akapitzlist"/>
        <w:numPr>
          <w:ilvl w:val="0"/>
          <w:numId w:val="7"/>
        </w:numPr>
        <w:spacing w:line="240" w:lineRule="auto"/>
        <w:jc w:val="both"/>
        <w:rPr>
          <w:rFonts w:ascii="Times New Roman" w:hAnsi="Times New Roman" w:cs="Times New Roman"/>
          <w:sz w:val="24"/>
          <w:szCs w:val="24"/>
        </w:rPr>
      </w:pPr>
      <w:r>
        <w:t>Cięcie mechaniczne siatek na oknach - demontaż krat</w:t>
      </w:r>
    </w:p>
    <w:p w14:paraId="34182AAC" w14:textId="368E8D98" w:rsidR="00851ED0" w:rsidRPr="00851ED0" w:rsidRDefault="00851ED0" w:rsidP="00851ED0">
      <w:pPr>
        <w:pStyle w:val="Akapitzlist"/>
        <w:numPr>
          <w:ilvl w:val="0"/>
          <w:numId w:val="7"/>
        </w:numPr>
        <w:spacing w:line="240" w:lineRule="auto"/>
        <w:jc w:val="both"/>
        <w:rPr>
          <w:rFonts w:ascii="Times New Roman" w:hAnsi="Times New Roman" w:cs="Times New Roman"/>
          <w:sz w:val="24"/>
          <w:szCs w:val="24"/>
        </w:rPr>
      </w:pPr>
      <w:r>
        <w:t>Usunięcie starych powłok malarskich przez piaskowanie siatek</w:t>
      </w:r>
    </w:p>
    <w:p w14:paraId="7F62A5B5" w14:textId="1DC76DA8" w:rsidR="00851ED0" w:rsidRPr="00851ED0" w:rsidRDefault="00851ED0" w:rsidP="00851ED0">
      <w:pPr>
        <w:pStyle w:val="Akapitzlist"/>
        <w:numPr>
          <w:ilvl w:val="0"/>
          <w:numId w:val="7"/>
        </w:numPr>
        <w:spacing w:line="240" w:lineRule="auto"/>
        <w:jc w:val="both"/>
        <w:rPr>
          <w:rFonts w:ascii="Times New Roman" w:hAnsi="Times New Roman" w:cs="Times New Roman"/>
          <w:sz w:val="24"/>
          <w:szCs w:val="24"/>
        </w:rPr>
      </w:pPr>
      <w:r>
        <w:t>Usunięcie starych powłok malarskich przez piaskowanie krat</w:t>
      </w:r>
    </w:p>
    <w:p w14:paraId="61BCA9B5" w14:textId="64CA9D6B" w:rsidR="00851ED0" w:rsidRPr="00851ED0" w:rsidRDefault="00851ED0" w:rsidP="00851ED0">
      <w:pPr>
        <w:pStyle w:val="Akapitzlist"/>
        <w:numPr>
          <w:ilvl w:val="0"/>
          <w:numId w:val="7"/>
        </w:numPr>
        <w:spacing w:line="240" w:lineRule="auto"/>
        <w:jc w:val="both"/>
        <w:rPr>
          <w:rFonts w:ascii="Times New Roman" w:hAnsi="Times New Roman" w:cs="Times New Roman"/>
          <w:sz w:val="24"/>
          <w:szCs w:val="24"/>
        </w:rPr>
      </w:pPr>
      <w:r>
        <w:t>Malowanie proszkowe siatek</w:t>
      </w:r>
    </w:p>
    <w:p w14:paraId="4C05EF75" w14:textId="413C2C0E" w:rsidR="00851ED0" w:rsidRPr="00851ED0" w:rsidRDefault="00851ED0" w:rsidP="00851ED0">
      <w:pPr>
        <w:pStyle w:val="Akapitzlist"/>
        <w:numPr>
          <w:ilvl w:val="0"/>
          <w:numId w:val="7"/>
        </w:numPr>
        <w:spacing w:line="240" w:lineRule="auto"/>
        <w:jc w:val="both"/>
        <w:rPr>
          <w:rFonts w:ascii="Times New Roman" w:hAnsi="Times New Roman" w:cs="Times New Roman"/>
          <w:sz w:val="24"/>
          <w:szCs w:val="24"/>
        </w:rPr>
      </w:pPr>
      <w:r>
        <w:t>Malowanie proszkowe krat</w:t>
      </w:r>
    </w:p>
    <w:p w14:paraId="3C72F0B9" w14:textId="008E3530" w:rsidR="00851ED0" w:rsidRPr="00851ED0" w:rsidRDefault="00851ED0" w:rsidP="00851ED0">
      <w:pPr>
        <w:pStyle w:val="Akapitzlist"/>
        <w:numPr>
          <w:ilvl w:val="0"/>
          <w:numId w:val="7"/>
        </w:numPr>
        <w:spacing w:line="240" w:lineRule="auto"/>
        <w:jc w:val="both"/>
        <w:rPr>
          <w:rFonts w:ascii="Times New Roman" w:hAnsi="Times New Roman" w:cs="Times New Roman"/>
          <w:sz w:val="24"/>
          <w:szCs w:val="24"/>
        </w:rPr>
      </w:pPr>
      <w:r w:rsidRPr="00851ED0">
        <w:rPr>
          <w:rFonts w:ascii="Times New Roman" w:hAnsi="Times New Roman" w:cs="Times New Roman"/>
          <w:sz w:val="24"/>
          <w:szCs w:val="24"/>
        </w:rPr>
        <w:t xml:space="preserve">Spawanie łukowe spoiną pachwinową jednostronną ciągłą w pozycji </w:t>
      </w:r>
      <w:proofErr w:type="spellStart"/>
      <w:r w:rsidRPr="00851ED0">
        <w:rPr>
          <w:rFonts w:ascii="Times New Roman" w:hAnsi="Times New Roman" w:cs="Times New Roman"/>
          <w:sz w:val="24"/>
          <w:szCs w:val="24"/>
        </w:rPr>
        <w:t>podolnej</w:t>
      </w:r>
      <w:proofErr w:type="spellEnd"/>
      <w:r w:rsidRPr="00851ED0">
        <w:rPr>
          <w:rFonts w:ascii="Times New Roman" w:hAnsi="Times New Roman" w:cs="Times New Roman"/>
          <w:sz w:val="24"/>
          <w:szCs w:val="24"/>
        </w:rPr>
        <w:t xml:space="preserve"> i</w:t>
      </w:r>
      <w:r>
        <w:rPr>
          <w:rFonts w:ascii="Times New Roman" w:hAnsi="Times New Roman" w:cs="Times New Roman"/>
          <w:sz w:val="24"/>
          <w:szCs w:val="24"/>
        </w:rPr>
        <w:t xml:space="preserve"> </w:t>
      </w:r>
      <w:r w:rsidRPr="00851ED0">
        <w:rPr>
          <w:rFonts w:ascii="Times New Roman" w:hAnsi="Times New Roman" w:cs="Times New Roman"/>
          <w:sz w:val="24"/>
          <w:szCs w:val="24"/>
        </w:rPr>
        <w:t>naściennej przy grubości materiału powyżej 20 do 25 mm montaż siatek</w:t>
      </w:r>
    </w:p>
    <w:p w14:paraId="44E5E51A" w14:textId="5AEB0C1F" w:rsidR="00851ED0" w:rsidRPr="00851ED0" w:rsidRDefault="00851ED0" w:rsidP="00851ED0">
      <w:pPr>
        <w:pStyle w:val="Akapitzlist"/>
        <w:numPr>
          <w:ilvl w:val="0"/>
          <w:numId w:val="7"/>
        </w:numPr>
        <w:spacing w:line="240" w:lineRule="auto"/>
        <w:jc w:val="both"/>
        <w:rPr>
          <w:rFonts w:ascii="Times New Roman" w:hAnsi="Times New Roman" w:cs="Times New Roman"/>
          <w:sz w:val="24"/>
          <w:szCs w:val="24"/>
        </w:rPr>
      </w:pPr>
      <w:r>
        <w:t xml:space="preserve">Spawanie łukowe spoiną pachwinową jednostronną ciągłą w pozycji </w:t>
      </w:r>
      <w:proofErr w:type="spellStart"/>
      <w:r>
        <w:t>podolnej</w:t>
      </w:r>
      <w:proofErr w:type="spellEnd"/>
      <w:r>
        <w:t xml:space="preserve"> i naściennej przy grubości materiału powyżej 20 do 25 mm montaż krat</w:t>
      </w:r>
    </w:p>
    <w:p w14:paraId="77E8C7FB" w14:textId="017A976B" w:rsidR="00764C9F" w:rsidRPr="00840D00" w:rsidRDefault="00840D00" w:rsidP="00764C9F">
      <w:pPr>
        <w:pStyle w:val="Akapitzlist"/>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Czas pracy</w:t>
      </w:r>
      <w:r w:rsidR="00764C9F">
        <w:rPr>
          <w:rFonts w:ascii="Times New Roman" w:hAnsi="Times New Roman" w:cs="Times New Roman"/>
          <w:sz w:val="24"/>
          <w:szCs w:val="24"/>
        </w:rPr>
        <w:t xml:space="preserve"> rusztowa</w:t>
      </w:r>
      <w:r>
        <w:rPr>
          <w:rFonts w:ascii="Times New Roman" w:hAnsi="Times New Roman" w:cs="Times New Roman"/>
          <w:sz w:val="24"/>
          <w:szCs w:val="24"/>
        </w:rPr>
        <w:t>ń</w:t>
      </w:r>
    </w:p>
    <w:p w14:paraId="384CE205" w14:textId="77777777" w:rsidR="007825CF" w:rsidRPr="00941FE2" w:rsidRDefault="007825CF" w:rsidP="007825CF">
      <w:pPr>
        <w:numPr>
          <w:ilvl w:val="1"/>
          <w:numId w:val="2"/>
        </w:numPr>
        <w:tabs>
          <w:tab w:val="left" w:pos="90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b/>
          <w:sz w:val="24"/>
          <w:szCs w:val="24"/>
        </w:rPr>
        <w:t>Zakres stosowania ST</w:t>
      </w:r>
      <w:r w:rsidRPr="00941FE2">
        <w:rPr>
          <w:rFonts w:ascii="Times New Roman" w:hAnsi="Times New Roman" w:cs="Times New Roman"/>
          <w:sz w:val="24"/>
          <w:szCs w:val="24"/>
        </w:rPr>
        <w:t xml:space="preserve"> </w:t>
      </w:r>
    </w:p>
    <w:p w14:paraId="78879AC7" w14:textId="77777777" w:rsidR="007825CF" w:rsidRPr="00941FE2" w:rsidRDefault="007825CF" w:rsidP="007825CF">
      <w:pPr>
        <w:tabs>
          <w:tab w:val="left" w:pos="0"/>
          <w:tab w:val="left" w:pos="16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ab/>
        <w:t xml:space="preserve">Specyfikacja techniczna ( ST ) – cz. ogólna,  stanowi podstawę opracowania szczegółowej specyfikacji technicznej ( SST ) stosowanej jako dokument przetargowy i kontraktowy przy zlecaniu i realizacji robót wymienionych w pkt.1.1. </w:t>
      </w:r>
    </w:p>
    <w:p w14:paraId="0549B0A5" w14:textId="77777777" w:rsidR="007825CF" w:rsidRPr="00941FE2" w:rsidRDefault="007825CF" w:rsidP="007825CF">
      <w:pPr>
        <w:tabs>
          <w:tab w:val="left" w:pos="0"/>
          <w:tab w:val="left" w:pos="16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ab/>
        <w:t xml:space="preserve">Odstępstwa od wymagań podanych w niniejszej specyfikacji mogą mieć miejsce tylko w przypadkach małych i prostych robót i konstrukcji drugorzędnych ( o niewielkim znaczeniu ), dla których istnieje pewność, że podstawowe wymagania będą spełnione przy zastosowaniu metod wykonania na podstawie doświadczenia i przy przestrzeganiu zasad sztuki budowlanej. </w:t>
      </w:r>
    </w:p>
    <w:p w14:paraId="770A503A" w14:textId="77777777" w:rsidR="007825CF" w:rsidRPr="00941FE2" w:rsidRDefault="007825CF" w:rsidP="007825CF">
      <w:pPr>
        <w:numPr>
          <w:ilvl w:val="1"/>
          <w:numId w:val="2"/>
        </w:numPr>
        <w:tabs>
          <w:tab w:val="left" w:pos="900"/>
          <w:tab w:val="left" w:pos="1980"/>
        </w:tabs>
        <w:spacing w:after="0" w:line="240" w:lineRule="auto"/>
        <w:jc w:val="both"/>
        <w:rPr>
          <w:rFonts w:ascii="Times New Roman" w:hAnsi="Times New Roman" w:cs="Times New Roman"/>
          <w:b/>
          <w:sz w:val="24"/>
          <w:szCs w:val="24"/>
        </w:rPr>
      </w:pPr>
      <w:r w:rsidRPr="00941FE2">
        <w:rPr>
          <w:rFonts w:ascii="Times New Roman" w:hAnsi="Times New Roman" w:cs="Times New Roman"/>
          <w:b/>
          <w:sz w:val="24"/>
          <w:szCs w:val="24"/>
        </w:rPr>
        <w:t>Zakres robót objętych ST</w:t>
      </w:r>
    </w:p>
    <w:p w14:paraId="61B4BA4D" w14:textId="77777777" w:rsidR="007825CF" w:rsidRPr="00941FE2" w:rsidRDefault="007825CF" w:rsidP="007825CF">
      <w:pPr>
        <w:tabs>
          <w:tab w:val="left" w:pos="162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ab/>
        <w:t xml:space="preserve">Ustalenia zawarte w niniejszej specyfikacji obejmują wymagania ogólne, wspólne dla robót budowlanych objętych specyfikacjami technicznymi ( ST ) i szczegółowymi specyfikacjami technicznymi ( SST ). </w:t>
      </w:r>
    </w:p>
    <w:p w14:paraId="6D5C1847" w14:textId="77777777" w:rsidR="007825CF" w:rsidRPr="00941FE2" w:rsidRDefault="007825CF" w:rsidP="007825CF">
      <w:pPr>
        <w:numPr>
          <w:ilvl w:val="1"/>
          <w:numId w:val="2"/>
        </w:numPr>
        <w:tabs>
          <w:tab w:val="left" w:pos="900"/>
          <w:tab w:val="left" w:pos="1980"/>
        </w:tabs>
        <w:spacing w:after="0" w:line="240" w:lineRule="auto"/>
        <w:jc w:val="both"/>
        <w:rPr>
          <w:rFonts w:ascii="Times New Roman" w:hAnsi="Times New Roman" w:cs="Times New Roman"/>
          <w:b/>
          <w:sz w:val="24"/>
          <w:szCs w:val="24"/>
        </w:rPr>
      </w:pPr>
      <w:r w:rsidRPr="00941FE2">
        <w:rPr>
          <w:rFonts w:ascii="Times New Roman" w:hAnsi="Times New Roman" w:cs="Times New Roman"/>
          <w:b/>
          <w:sz w:val="24"/>
          <w:szCs w:val="24"/>
        </w:rPr>
        <w:t xml:space="preserve">Określenia podstawowe </w:t>
      </w:r>
    </w:p>
    <w:p w14:paraId="011C42C0" w14:textId="77777777" w:rsidR="007825CF" w:rsidRPr="00941FE2" w:rsidRDefault="007825CF" w:rsidP="007825CF">
      <w:pPr>
        <w:tabs>
          <w:tab w:val="left" w:pos="900"/>
          <w:tab w:val="left" w:pos="1620"/>
        </w:tabs>
        <w:spacing w:after="0" w:line="240" w:lineRule="auto"/>
        <w:ind w:left="900"/>
        <w:jc w:val="both"/>
        <w:rPr>
          <w:rFonts w:ascii="Times New Roman" w:hAnsi="Times New Roman" w:cs="Times New Roman"/>
          <w:sz w:val="24"/>
          <w:szCs w:val="24"/>
        </w:rPr>
      </w:pPr>
      <w:r w:rsidRPr="00941FE2">
        <w:rPr>
          <w:rFonts w:ascii="Times New Roman" w:hAnsi="Times New Roman" w:cs="Times New Roman"/>
          <w:sz w:val="24"/>
          <w:szCs w:val="24"/>
        </w:rPr>
        <w:tab/>
        <w:t xml:space="preserve">Ilekroć w ST jest mowa o : </w:t>
      </w:r>
    </w:p>
    <w:p w14:paraId="3439630B" w14:textId="77777777" w:rsidR="007825CF" w:rsidRPr="00941FE2" w:rsidRDefault="007825CF" w:rsidP="007825CF">
      <w:pPr>
        <w:numPr>
          <w:ilvl w:val="2"/>
          <w:numId w:val="2"/>
        </w:numPr>
        <w:tabs>
          <w:tab w:val="left" w:pos="0"/>
          <w:tab w:val="left" w:pos="720"/>
        </w:tabs>
        <w:spacing w:after="0" w:line="240" w:lineRule="auto"/>
        <w:ind w:hanging="2160"/>
        <w:jc w:val="both"/>
        <w:rPr>
          <w:rFonts w:ascii="Times New Roman" w:hAnsi="Times New Roman" w:cs="Times New Roman"/>
          <w:sz w:val="24"/>
          <w:szCs w:val="24"/>
        </w:rPr>
      </w:pPr>
      <w:r w:rsidRPr="00941FE2">
        <w:rPr>
          <w:rFonts w:ascii="Times New Roman" w:hAnsi="Times New Roman" w:cs="Times New Roman"/>
          <w:sz w:val="24"/>
          <w:szCs w:val="24"/>
        </w:rPr>
        <w:t xml:space="preserve">obiekcie budowlanym – należy przez to rozumieć : </w:t>
      </w:r>
    </w:p>
    <w:p w14:paraId="189965AE" w14:textId="77777777" w:rsidR="007825CF" w:rsidRPr="00941FE2" w:rsidRDefault="007825CF" w:rsidP="007825CF">
      <w:pPr>
        <w:numPr>
          <w:ilvl w:val="1"/>
          <w:numId w:val="1"/>
        </w:numPr>
        <w:tabs>
          <w:tab w:val="left" w:pos="0"/>
          <w:tab w:val="left"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budynek wraz z instalacjami i urządzeniami technicznymi,</w:t>
      </w:r>
    </w:p>
    <w:p w14:paraId="4FDE8A88" w14:textId="77777777" w:rsidR="007825CF" w:rsidRPr="00941FE2" w:rsidRDefault="007825CF" w:rsidP="007825CF">
      <w:pPr>
        <w:numPr>
          <w:ilvl w:val="1"/>
          <w:numId w:val="1"/>
        </w:numPr>
        <w:tabs>
          <w:tab w:val="left" w:pos="0"/>
          <w:tab w:val="left"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budowlę stanowiącą całość techniczno-użytkową wraz z instalacjami i urządzeniami,</w:t>
      </w:r>
    </w:p>
    <w:p w14:paraId="27755C16" w14:textId="77777777" w:rsidR="007825CF" w:rsidRPr="00941FE2" w:rsidRDefault="007825CF" w:rsidP="007825CF">
      <w:pPr>
        <w:numPr>
          <w:ilvl w:val="1"/>
          <w:numId w:val="1"/>
        </w:numPr>
        <w:tabs>
          <w:tab w:val="left" w:pos="0"/>
          <w:tab w:val="left"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obiekt małej architektury. </w:t>
      </w:r>
    </w:p>
    <w:p w14:paraId="5C5A7D86" w14:textId="77777777" w:rsidR="007825CF" w:rsidRPr="00941FE2" w:rsidRDefault="007825CF" w:rsidP="007825CF">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budynku – należy przez to rozumieć taki obiekt budowlany, który jest trwale związany z gruntem, wydzielony z przestrzeni za pomocą przegród budowlanych oraz posiada fundamenty i dach,</w:t>
      </w:r>
    </w:p>
    <w:p w14:paraId="168E6D1A" w14:textId="77777777" w:rsidR="007825CF" w:rsidRPr="00941FE2" w:rsidRDefault="007825CF" w:rsidP="007825CF">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 xml:space="preserve">robotach budowlanych – należy przez to rozumieć prace polegające na </w:t>
      </w:r>
      <w:r w:rsidRPr="00941FE2">
        <w:rPr>
          <w:rFonts w:ascii="Times New Roman" w:hAnsi="Times New Roman" w:cs="Times New Roman"/>
          <w:b/>
          <w:sz w:val="24"/>
          <w:szCs w:val="24"/>
        </w:rPr>
        <w:t>przebudowie, montażu, remoncie lub rozbiórce obiektu budowlanego</w:t>
      </w:r>
      <w:r w:rsidRPr="00941FE2">
        <w:rPr>
          <w:rFonts w:ascii="Times New Roman" w:hAnsi="Times New Roman" w:cs="Times New Roman"/>
          <w:sz w:val="24"/>
          <w:szCs w:val="24"/>
        </w:rPr>
        <w:t xml:space="preserve">, </w:t>
      </w:r>
    </w:p>
    <w:p w14:paraId="70FC35BD" w14:textId="77777777" w:rsidR="007825CF" w:rsidRPr="00941FE2" w:rsidRDefault="007825CF" w:rsidP="007825CF">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 xml:space="preserve">remoncie – należy przez to rozumieć wykonywanie w istniejącym obiekcie budowlanym robót budowlanych polegających na odtworzeniu stanu pierwotnego, a nie stanowiących bieżącej konserwacji, </w:t>
      </w:r>
    </w:p>
    <w:p w14:paraId="16A695D0" w14:textId="77777777" w:rsidR="007825CF" w:rsidRPr="00941FE2" w:rsidRDefault="007825CF" w:rsidP="007825CF">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urządzeniach budowlanych – należy przez to rozumieć urządzenia techniczne związane z obiektem budowlanym zapewniające możliwość użytkowania obiektu zgodnie z jego przeznaczeniem, jak przyłącza i urządzenia instalacyjne, w tym służące oczyszczaniu lub gromadzeniu ścieków, a także przejazdy, ogrodzenia, place postojowe i place pod śmietniki,</w:t>
      </w:r>
    </w:p>
    <w:p w14:paraId="0FCE13AC" w14:textId="77777777" w:rsidR="007825CF" w:rsidRPr="00941FE2" w:rsidRDefault="007825CF" w:rsidP="007825CF">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terenie budowy – należy przez to rozumieć przestrzeń, w której prowadzone są roboty budowlane wraz z przestrzenią zajmowaną przez urządzenia zaplecza budowy</w:t>
      </w:r>
    </w:p>
    <w:p w14:paraId="6FD56F6B" w14:textId="77777777" w:rsidR="007825CF" w:rsidRPr="00941FE2" w:rsidRDefault="007825CF" w:rsidP="007825CF">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prawie do dysponowania nieruchomością na cele budowlane – należy przez to rozumieć tytuł prawny wynikający z prawa własności, użytkowania wieczystego, zarządu, ograniczonego prawa rzeczowego albo stosunku zobowiązaniowego, przewidującego uprawnienia do wykonywania robót budowlanych,</w:t>
      </w:r>
    </w:p>
    <w:p w14:paraId="6A205614" w14:textId="77777777" w:rsidR="007825CF" w:rsidRPr="00941FE2" w:rsidRDefault="007825CF" w:rsidP="007825CF">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pozwoleniu na budowę – należy przez to rozumieć decyzję administracyjną zezwalającą na rozpoczęcie i prowadzenie budowy lub wykonywanie robót budowlanych innych niż budowa obiektu budowlanego,</w:t>
      </w:r>
    </w:p>
    <w:p w14:paraId="759320FE" w14:textId="77777777" w:rsidR="007825CF" w:rsidRPr="00941FE2" w:rsidRDefault="007825CF" w:rsidP="007825CF">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dokumentacja budowy – należy przez to rozumieć pozwolenie na budowę wraz z załączonym projektem budowlanym, dziennik budowy, protokoły odbiorów częściowych i końcowych, w miarę potrzeby, rysunki i opisy służące realizacji obi</w:t>
      </w:r>
      <w:r>
        <w:rPr>
          <w:rFonts w:ascii="Times New Roman" w:hAnsi="Times New Roman" w:cs="Times New Roman"/>
          <w:sz w:val="24"/>
          <w:szCs w:val="24"/>
        </w:rPr>
        <w:t>ektu, operaty geodezyjne i książ</w:t>
      </w:r>
      <w:r w:rsidRPr="00941FE2">
        <w:rPr>
          <w:rFonts w:ascii="Times New Roman" w:hAnsi="Times New Roman" w:cs="Times New Roman"/>
          <w:sz w:val="24"/>
          <w:szCs w:val="24"/>
        </w:rPr>
        <w:t>ką obmiarów, a w przypadku realizacji obiektów metodą montażu – także dziennik montażu,</w:t>
      </w:r>
    </w:p>
    <w:p w14:paraId="2865A769" w14:textId="77777777" w:rsidR="007825CF" w:rsidRPr="00941FE2" w:rsidRDefault="007825CF" w:rsidP="007825CF">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 xml:space="preserve">dokumentacja powykonawcza – należy przez to rozumieć dokumentację budowy z naniesionymi zmianami dokonanymi w toku wykonywania robót oraz geodezyjnymi pomiarami powykonawczymi, </w:t>
      </w:r>
    </w:p>
    <w:p w14:paraId="5ED439CA" w14:textId="77777777" w:rsidR="007825CF" w:rsidRPr="00941FE2" w:rsidRDefault="007825CF" w:rsidP="007825CF">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 xml:space="preserve">aprobacie technicznej – należy przez to rozumieć pozytywną ocenę techniczną wyrobu, stwierdzającą jego przydatność do stosowania w budownictwie, </w:t>
      </w:r>
    </w:p>
    <w:p w14:paraId="0EB9E1A3" w14:textId="77777777" w:rsidR="007825CF" w:rsidRPr="00941FE2" w:rsidRDefault="007825CF" w:rsidP="007825CF">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 xml:space="preserve">wyrobie budowlanym – należy przez to rozumieć wyrób w rozumieniu przepisów o ocenie zgodności, wytworzony w celu wbudowania, wmontowania, zainstalowania lub zastosowania w sposób trwały w obiekcie budowlanym, wprowadzony do obrotu, jako wyrób pojedynczy lub jako zestaw wyrobów do stosowania we wzajemnym połączeniu, stanowiącym integralną całość użytkową, </w:t>
      </w:r>
    </w:p>
    <w:p w14:paraId="0C11E93C" w14:textId="77777777" w:rsidR="007825CF" w:rsidRPr="00941FE2" w:rsidRDefault="007825CF" w:rsidP="007825CF">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organie samorządu zawodowego – należy przez to rozumieć organy określone w ustawie z dni</w:t>
      </w:r>
      <w:r>
        <w:rPr>
          <w:rFonts w:ascii="Times New Roman" w:hAnsi="Times New Roman" w:cs="Times New Roman"/>
          <w:sz w:val="24"/>
          <w:szCs w:val="24"/>
        </w:rPr>
        <w:t xml:space="preserve">a 15 grudnia 2000 r. </w:t>
      </w:r>
      <w:r w:rsidRPr="00941FE2">
        <w:rPr>
          <w:rFonts w:ascii="Times New Roman" w:hAnsi="Times New Roman" w:cs="Times New Roman"/>
          <w:sz w:val="24"/>
          <w:szCs w:val="24"/>
        </w:rPr>
        <w:t>o samorządach zawodowych architektów, inżynierów budownictwa oraz urbanistów (</w:t>
      </w:r>
      <w:r>
        <w:rPr>
          <w:rFonts w:ascii="Times New Roman" w:hAnsi="Times New Roman" w:cs="Times New Roman"/>
          <w:sz w:val="24"/>
          <w:szCs w:val="24"/>
        </w:rPr>
        <w:t xml:space="preserve"> </w:t>
      </w:r>
      <w:r w:rsidRPr="00941FE2">
        <w:rPr>
          <w:rFonts w:ascii="Times New Roman" w:hAnsi="Times New Roman" w:cs="Times New Roman"/>
          <w:sz w:val="24"/>
          <w:szCs w:val="24"/>
        </w:rPr>
        <w:t xml:space="preserve"> Dz.U. z </w:t>
      </w:r>
      <w:r>
        <w:rPr>
          <w:rFonts w:ascii="Times New Roman" w:hAnsi="Times New Roman" w:cs="Times New Roman"/>
          <w:sz w:val="24"/>
          <w:szCs w:val="24"/>
        </w:rPr>
        <w:t>2001 r. Nr 5, poz.42 z późn. zm.</w:t>
      </w:r>
      <w:r w:rsidRPr="00941FE2">
        <w:rPr>
          <w:rFonts w:ascii="Times New Roman" w:hAnsi="Times New Roman" w:cs="Times New Roman"/>
          <w:sz w:val="24"/>
          <w:szCs w:val="24"/>
        </w:rPr>
        <w:t xml:space="preserve"> ), </w:t>
      </w:r>
    </w:p>
    <w:p w14:paraId="262D4D0F" w14:textId="77777777" w:rsidR="007825CF" w:rsidRPr="00941FE2" w:rsidRDefault="007825CF" w:rsidP="007825CF">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 xml:space="preserve">obszar oddziaływania obiektu – należy przez to rozumieć teren wyznaczony w otoczeniu budowlanym na podstawie przepisów odrębnych, wprowadzających związane z tym obiektem ograniczenia w zagospodarowaniu tego terenu, </w:t>
      </w:r>
    </w:p>
    <w:p w14:paraId="32F1FD02" w14:textId="77777777" w:rsidR="007825CF" w:rsidRPr="00941FE2" w:rsidRDefault="007825CF" w:rsidP="007825CF">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laboratorium – należy przez to rozumieć laboratorium jednostki naukowej, zamawiającego, wykonawcy lub inne laboratorium badawcze zaakceptowane przez Zamawiającego, niezbędne do przeprowadzania badań i prób związanych z oceną jakości stosowanych wyrobów budowlanych oraz rodzajów prowadzonych robót,</w:t>
      </w:r>
    </w:p>
    <w:p w14:paraId="08841749" w14:textId="77777777" w:rsidR="007825CF" w:rsidRPr="00941FE2" w:rsidRDefault="007825CF" w:rsidP="007825CF">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materiałach – należy przez rozumieć wszelkie materiały naturalne i wytwarzane jak również różne tworzywa i wyroby niezbędne do wykonania robót, zgodnie z dokumentacją projektową i specyfikacjami technicznymi, zaakceptowane przez Inspektora nadzoru.</w:t>
      </w:r>
    </w:p>
    <w:p w14:paraId="4E7E1207" w14:textId="77777777" w:rsidR="007825CF" w:rsidRPr="000A760D" w:rsidRDefault="007825CF" w:rsidP="007825CF">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0A760D">
        <w:rPr>
          <w:rFonts w:ascii="Times New Roman" w:hAnsi="Times New Roman" w:cs="Times New Roman"/>
          <w:w w:val="95"/>
          <w:sz w:val="24"/>
          <w:szCs w:val="24"/>
        </w:rPr>
        <w:t>odpowiedniej zgodności – należy przez to rozumieć zgodność wykonanych robót z dopuszczalnymi</w:t>
      </w:r>
      <w:r w:rsidRPr="000A760D">
        <w:rPr>
          <w:rFonts w:ascii="Times New Roman" w:hAnsi="Times New Roman" w:cs="Times New Roman"/>
          <w:sz w:val="24"/>
          <w:szCs w:val="24"/>
        </w:rPr>
        <w:t xml:space="preserve"> tolerancjami, a jeżeli granice tolerancji nie zostały określone – z przeciętnymi tolerancjami przyjmowanymi zwyczajowo dla danego rodzaju robót budowlanych.</w:t>
      </w:r>
    </w:p>
    <w:p w14:paraId="55866D75" w14:textId="77777777" w:rsidR="007825CF" w:rsidRPr="00941FE2" w:rsidRDefault="007825CF" w:rsidP="007825CF">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poleceniu Inspektora nadzoru – należy przez to rozumieć wszelkie polecenia przekazane Wykonawcy przez Inspektora nadzoru w formie pisemnej dotyczące sposobu realizacji robót lub innych spraw związanych z prowadzeniem budowy,</w:t>
      </w:r>
    </w:p>
    <w:p w14:paraId="21221652" w14:textId="77777777" w:rsidR="007825CF" w:rsidRPr="00941FE2" w:rsidRDefault="007825CF" w:rsidP="007825CF">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projektancie – należy przez to rozumieć uprawnioną osobę prawną lub fizyczną będącą autorem dokumentacji projektowej,</w:t>
      </w:r>
    </w:p>
    <w:p w14:paraId="33BF0216" w14:textId="77777777" w:rsidR="007825CF" w:rsidRPr="00941FE2" w:rsidRDefault="007825CF" w:rsidP="007825CF">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część obiektu lub etapie wykonania – należy przez to rozumieć część obiektu budowlanego zdolną do spełniania przewidywanych funkcji techniczno-użytkowych i możliwą do odebrania i przekazania do eksploatacji,</w:t>
      </w:r>
    </w:p>
    <w:p w14:paraId="41BFC59B" w14:textId="77777777" w:rsidR="007825CF" w:rsidRPr="00941FE2" w:rsidRDefault="007825CF" w:rsidP="007825CF">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ustaleniach technicznych – należy przez to rozumieć ustalenia podane w normach, aprobatach technicznych i szczegółowych specyfikacjach technicznych,</w:t>
      </w:r>
    </w:p>
    <w:p w14:paraId="750CAD50" w14:textId="77777777" w:rsidR="007825CF" w:rsidRPr="00941FE2" w:rsidRDefault="007825CF" w:rsidP="007825CF">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inspektorze nadzoru inwestorskiego – osoba posiadająca odpowiednie wykształcenie techniczne i praktykę zawodową oraz uprawnienia budowlane, wykonująca samodzielne funkcje techniczne w budownictwie, której Inwestor powierza nadzór nad budową obiektu budowlanego. Reprezentuje on interesy Inwestora na budowie i wykonuje bieżącą kontrolę jakości i ilości wykonanych robót, bierze udział w sprawdzianach i odbiorach robót zakrywanych i zanikających, badaniu i odbiorze instalacji oraz urządzeń technicznych, jak również przy odbiorze gotowego obiektu,</w:t>
      </w:r>
    </w:p>
    <w:p w14:paraId="0261C662" w14:textId="77777777" w:rsidR="007825CF" w:rsidRPr="00941FE2" w:rsidRDefault="007825CF" w:rsidP="007825CF">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istotnych wymaganiach – oznaczają wymagania dotyczące bezpieczeństwa, zdrowia i pewnych innych aspektów interesu wspólnego, jakie mają spełniać roboty budowlane,</w:t>
      </w:r>
    </w:p>
    <w:p w14:paraId="7C045BDD" w14:textId="77777777" w:rsidR="007825CF" w:rsidRPr="00941FE2" w:rsidRDefault="007825CF" w:rsidP="007825CF">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 xml:space="preserve">normach europejskich – oznaczają normy przyjęte przez Europejski Komitet Standaryzacji (CEN ) oraz Europejski Komitet Standaryzacji Elektrotechnicznej ( CENELEC ) jako ”standardy europejskie (EN)” lub „dokumenty harmonizacyjne (HD)”, zgodnie z ogólnymi zasadami działania tych organizacji, </w:t>
      </w:r>
    </w:p>
    <w:p w14:paraId="4E452B51" w14:textId="77777777" w:rsidR="007825CF" w:rsidRPr="00941FE2" w:rsidRDefault="007825CF" w:rsidP="007825CF">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 xml:space="preserve">przedmiarze robót – to zestawienie przewidzianych do wykonania robót podstawowych w kolejności technologicznej ich wykonania, ze szczegółowym opisem lub wskazaniem podstaw ustalających szczegółowy opis, oraz wskazanie szczegółowych </w:t>
      </w:r>
      <w:r w:rsidRPr="00941FE2">
        <w:rPr>
          <w:rFonts w:ascii="Times New Roman" w:hAnsi="Times New Roman" w:cs="Times New Roman"/>
          <w:i/>
          <w:sz w:val="24"/>
          <w:szCs w:val="24"/>
        </w:rPr>
        <w:t xml:space="preserve">specyfikacji technicznych wykonania i odbioru robót budowlanych, </w:t>
      </w:r>
      <w:r w:rsidRPr="00941FE2">
        <w:rPr>
          <w:rFonts w:ascii="Times New Roman" w:hAnsi="Times New Roman" w:cs="Times New Roman"/>
          <w:sz w:val="24"/>
          <w:szCs w:val="24"/>
        </w:rPr>
        <w:t>z wyliczeniem i zestawieniem ilości jednostek przedmiarowych robót podstawowych,</w:t>
      </w:r>
    </w:p>
    <w:p w14:paraId="4E9BA0E9" w14:textId="77777777" w:rsidR="007825CF" w:rsidRPr="00941FE2" w:rsidRDefault="007825CF" w:rsidP="007825CF">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robocie podstawowej – minimalny zakres prac, które po wykonaniu są możliwe do odebrania pod względem ilości i wymogów jakościowych oraz uwzględniają przyjęty stopień scalenia robót,</w:t>
      </w:r>
    </w:p>
    <w:p w14:paraId="4378E65B" w14:textId="77777777" w:rsidR="007825CF" w:rsidRDefault="007825CF" w:rsidP="007825CF">
      <w:pPr>
        <w:numPr>
          <w:ilvl w:val="2"/>
          <w:numId w:val="2"/>
        </w:numPr>
        <w:tabs>
          <w:tab w:val="clear" w:pos="2160"/>
          <w:tab w:val="left" w:pos="0"/>
          <w:tab w:val="left" w:pos="720"/>
          <w:tab w:val="num" w:pos="900"/>
        </w:tabs>
        <w:spacing w:after="0" w:line="240" w:lineRule="auto"/>
        <w:ind w:left="900" w:hanging="900"/>
        <w:jc w:val="both"/>
        <w:rPr>
          <w:rFonts w:ascii="Times New Roman" w:hAnsi="Times New Roman" w:cs="Times New Roman"/>
          <w:sz w:val="24"/>
          <w:szCs w:val="24"/>
        </w:rPr>
      </w:pPr>
      <w:r w:rsidRPr="00941FE2">
        <w:rPr>
          <w:rFonts w:ascii="Times New Roman" w:hAnsi="Times New Roman" w:cs="Times New Roman"/>
          <w:sz w:val="24"/>
          <w:szCs w:val="24"/>
        </w:rPr>
        <w:t xml:space="preserve">Wspólnym Słowniku Zamówień – jest systemem klasyfikacji produktów, usług i robót budowlanych, stworzonych na potrzeby zamówień publicznych. Składa się ze słownika głównego oraz słownika uzupełniającego. Obowiązuje we wszystkich krajach Unii Europejskiej. Zgodnie z postanowieniami rozporządzenia 2151/2003, stosowanie kodów CPV do określania przedmiotu zamówienia przez zamawiających z ówczesnych Państw Członkowskich UE stało się obowiązkowe z dniem 20 grudnia 2003 r. </w:t>
      </w:r>
    </w:p>
    <w:p w14:paraId="102A177D" w14:textId="77777777" w:rsidR="007825CF" w:rsidRPr="00941FE2" w:rsidRDefault="007825CF" w:rsidP="007825CF">
      <w:pPr>
        <w:tabs>
          <w:tab w:val="left" w:pos="0"/>
        </w:tabs>
        <w:spacing w:after="0" w:line="240" w:lineRule="auto"/>
        <w:ind w:left="900"/>
        <w:jc w:val="both"/>
        <w:rPr>
          <w:rFonts w:ascii="Times New Roman" w:hAnsi="Times New Roman" w:cs="Times New Roman"/>
          <w:sz w:val="24"/>
          <w:szCs w:val="24"/>
        </w:rPr>
      </w:pPr>
    </w:p>
    <w:p w14:paraId="39D3D580" w14:textId="77777777" w:rsidR="007825CF" w:rsidRPr="00941FE2" w:rsidRDefault="007825CF" w:rsidP="007825CF">
      <w:pPr>
        <w:numPr>
          <w:ilvl w:val="1"/>
          <w:numId w:val="2"/>
        </w:numPr>
        <w:tabs>
          <w:tab w:val="left" w:pos="900"/>
          <w:tab w:val="left" w:pos="1980"/>
        </w:tabs>
        <w:spacing w:after="0" w:line="240" w:lineRule="auto"/>
        <w:ind w:hanging="750"/>
        <w:jc w:val="both"/>
        <w:rPr>
          <w:rFonts w:ascii="Times New Roman" w:hAnsi="Times New Roman" w:cs="Times New Roman"/>
          <w:b/>
          <w:sz w:val="24"/>
          <w:szCs w:val="24"/>
        </w:rPr>
      </w:pPr>
      <w:r w:rsidRPr="00941FE2">
        <w:rPr>
          <w:rFonts w:ascii="Times New Roman" w:hAnsi="Times New Roman" w:cs="Times New Roman"/>
          <w:b/>
          <w:sz w:val="24"/>
          <w:szCs w:val="24"/>
        </w:rPr>
        <w:t xml:space="preserve">Ogólne wymagania dotyczące robót. </w:t>
      </w:r>
    </w:p>
    <w:p w14:paraId="0EB26718" w14:textId="77777777" w:rsidR="007825CF" w:rsidRDefault="007825CF" w:rsidP="007825CF">
      <w:pPr>
        <w:tabs>
          <w:tab w:val="left" w:pos="0"/>
          <w:tab w:val="left" w:pos="1980"/>
        </w:tabs>
        <w:spacing w:after="0" w:line="240" w:lineRule="auto"/>
        <w:jc w:val="both"/>
        <w:rPr>
          <w:rFonts w:ascii="Times New Roman" w:hAnsi="Times New Roman" w:cs="Times New Roman"/>
          <w:sz w:val="24"/>
          <w:szCs w:val="24"/>
        </w:rPr>
      </w:pPr>
    </w:p>
    <w:p w14:paraId="6D29C428" w14:textId="77777777" w:rsidR="007825CF" w:rsidRPr="00941FE2" w:rsidRDefault="007825CF" w:rsidP="007825CF">
      <w:pPr>
        <w:tabs>
          <w:tab w:val="left" w:pos="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Wykonawca robót jest odpowiedzialny za jakość ich wykonania oraz za ich zgodność z dokumentacją projektową, SST i poleceniami Inspektora nadzoru. </w:t>
      </w:r>
    </w:p>
    <w:p w14:paraId="76571476" w14:textId="77777777" w:rsidR="007825CF" w:rsidRPr="00941FE2" w:rsidRDefault="007825CF" w:rsidP="007825CF">
      <w:pPr>
        <w:numPr>
          <w:ilvl w:val="2"/>
          <w:numId w:val="2"/>
        </w:numPr>
        <w:tabs>
          <w:tab w:val="left" w:pos="720"/>
          <w:tab w:val="left" w:pos="1980"/>
        </w:tabs>
        <w:spacing w:after="0" w:line="240" w:lineRule="auto"/>
        <w:ind w:hanging="2160"/>
        <w:jc w:val="both"/>
        <w:rPr>
          <w:rFonts w:ascii="Times New Roman" w:hAnsi="Times New Roman" w:cs="Times New Roman"/>
          <w:sz w:val="24"/>
          <w:szCs w:val="24"/>
        </w:rPr>
      </w:pPr>
      <w:r w:rsidRPr="00941FE2">
        <w:rPr>
          <w:rFonts w:ascii="Times New Roman" w:hAnsi="Times New Roman" w:cs="Times New Roman"/>
          <w:sz w:val="24"/>
          <w:szCs w:val="24"/>
        </w:rPr>
        <w:t xml:space="preserve">Przekazanie terenu budowy. </w:t>
      </w:r>
    </w:p>
    <w:p w14:paraId="05B8DC4C" w14:textId="77777777" w:rsidR="007825CF" w:rsidRPr="00941FE2" w:rsidRDefault="007825CF" w:rsidP="007825CF">
      <w:pPr>
        <w:tabs>
          <w:tab w:val="left" w:pos="0"/>
          <w:tab w:val="left" w:pos="1980"/>
        </w:tabs>
        <w:spacing w:after="0" w:line="240" w:lineRule="auto"/>
        <w:ind w:firstLine="1080"/>
        <w:jc w:val="both"/>
        <w:rPr>
          <w:rFonts w:ascii="Times New Roman" w:hAnsi="Times New Roman" w:cs="Times New Roman"/>
          <w:sz w:val="24"/>
          <w:szCs w:val="24"/>
        </w:rPr>
      </w:pPr>
      <w:r w:rsidRPr="00941FE2">
        <w:rPr>
          <w:rFonts w:ascii="Times New Roman" w:hAnsi="Times New Roman" w:cs="Times New Roman"/>
          <w:sz w:val="24"/>
          <w:szCs w:val="24"/>
        </w:rPr>
        <w:t>Zamawiający, w terminie określonym w dokumentach umowy przekaże Wykonawcy teren budowy wraz ze wszystkimi wymaganymi uzgodnieniami prawnymi i administracyjnymi, poda lokalizację i współrzędne punktów odniesienia, przekaże dziennik budowy ( jeśli jest wymagany ) oraz dwa egzemplarze dokumentacji projektowej i dwa komplety SST. Na Wykonawcy spoczywa odpowiedzialność za ochronę przekazanych mu punktów pomiarowych do chwili odbioru końcowego robót. Uszkodzone lub zniszczone punkty pomiarowe Wykonawca odtworzy i utrwali na własny koszt.</w:t>
      </w:r>
    </w:p>
    <w:p w14:paraId="1FE7F29A" w14:textId="77777777" w:rsidR="007825CF" w:rsidRPr="00941FE2" w:rsidRDefault="007825CF" w:rsidP="007825CF">
      <w:pPr>
        <w:numPr>
          <w:ilvl w:val="2"/>
          <w:numId w:val="2"/>
        </w:numPr>
        <w:tabs>
          <w:tab w:val="left" w:pos="720"/>
          <w:tab w:val="left" w:pos="1980"/>
        </w:tabs>
        <w:spacing w:after="0" w:line="240" w:lineRule="auto"/>
        <w:ind w:hanging="2160"/>
        <w:jc w:val="both"/>
        <w:rPr>
          <w:rFonts w:ascii="Times New Roman" w:hAnsi="Times New Roman" w:cs="Times New Roman"/>
          <w:sz w:val="24"/>
          <w:szCs w:val="24"/>
        </w:rPr>
      </w:pPr>
      <w:r w:rsidRPr="00941FE2">
        <w:rPr>
          <w:rFonts w:ascii="Times New Roman" w:hAnsi="Times New Roman" w:cs="Times New Roman"/>
          <w:sz w:val="24"/>
          <w:szCs w:val="24"/>
        </w:rPr>
        <w:t xml:space="preserve">Dokumentacja projektowa. </w:t>
      </w:r>
    </w:p>
    <w:p w14:paraId="2052D11E" w14:textId="77777777" w:rsidR="007825CF" w:rsidRPr="00941FE2" w:rsidRDefault="007825CF" w:rsidP="007825CF">
      <w:pPr>
        <w:tabs>
          <w:tab w:val="left" w:pos="0"/>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Przekazana dokumentacja projektowa winna zawierać opis, część graficzną i dokumenty, zgodnie z wykazem podanym w szczegółowych warunkach umowy. </w:t>
      </w:r>
    </w:p>
    <w:p w14:paraId="242D3734" w14:textId="77777777" w:rsidR="007825CF" w:rsidRPr="00941FE2" w:rsidRDefault="007825CF" w:rsidP="007825CF">
      <w:pPr>
        <w:numPr>
          <w:ilvl w:val="2"/>
          <w:numId w:val="2"/>
        </w:numPr>
        <w:tabs>
          <w:tab w:val="left" w:pos="720"/>
          <w:tab w:val="left" w:pos="1980"/>
        </w:tabs>
        <w:spacing w:after="0" w:line="240" w:lineRule="auto"/>
        <w:ind w:hanging="2160"/>
        <w:jc w:val="both"/>
        <w:rPr>
          <w:rFonts w:ascii="Times New Roman" w:hAnsi="Times New Roman" w:cs="Times New Roman"/>
          <w:sz w:val="24"/>
          <w:szCs w:val="24"/>
        </w:rPr>
      </w:pPr>
      <w:r w:rsidRPr="00941FE2">
        <w:rPr>
          <w:rFonts w:ascii="Times New Roman" w:hAnsi="Times New Roman" w:cs="Times New Roman"/>
          <w:sz w:val="24"/>
          <w:szCs w:val="24"/>
        </w:rPr>
        <w:t>Zgodność robót z dokumentacją projektową i SST.</w:t>
      </w:r>
    </w:p>
    <w:p w14:paraId="75AB8E6B" w14:textId="77777777" w:rsidR="007825CF" w:rsidRPr="00941FE2" w:rsidRDefault="007825CF" w:rsidP="007825CF">
      <w:pPr>
        <w:tabs>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Dokumentacja projektowa, SST oraz dodatkowe  dokumenty przekazane Wykonawcy przez Inspektora nadzoru stanowią załączniki do umowy, a wymagania wyszczególnione w choćby jednym z nich są obowiązujące dla Wykonawcy tak, jakby zawarte były w całej dokumentacji. W przypadku rozbieżności w ustaleniach poszczególnych dokumentów obowiązuje kolejność ich ważności wymieniona w umowie.</w:t>
      </w:r>
    </w:p>
    <w:p w14:paraId="5183987B" w14:textId="77777777" w:rsidR="007825CF" w:rsidRPr="00941FE2" w:rsidRDefault="007825CF" w:rsidP="007825CF">
      <w:pPr>
        <w:tabs>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Wykonawca nie może wykorzystywać błędów lub opuszczeń w dokumentach kontraktowych, a o ich wykryciu winien natychmiast powiadomić Inspektora nadzoru, który dokona odpowiednich zmian i poprawek. W przypadku stwierdzenia ewentualnych rozbieżności podane na rysunku wielkości liczbowe wymiarów są ważniejsze od odczytu ze skali rysunków. </w:t>
      </w:r>
    </w:p>
    <w:p w14:paraId="407D7908" w14:textId="77777777" w:rsidR="007825CF" w:rsidRPr="00941FE2" w:rsidRDefault="007825CF" w:rsidP="007825CF">
      <w:pPr>
        <w:tabs>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Wszystkie wykonane roboty i dostarczone materiały mają być zgodne z dokumentacją projektową i SST. Wielkości określone w dokumentacji projektowej i w SST będą uważane za wartości docelowe, od których dopuszczalne są odchylenia w ramach określonego przedziału tolerancji. Cechy materiałów i elementów budowli muszą być jednorodne i wykazywać zgodność z określonymi wymaganiami, a rozrzuty tych cech nie mogą przekraczać dopuszczalnego przedziału tolerancji.</w:t>
      </w:r>
    </w:p>
    <w:p w14:paraId="2898F349" w14:textId="77777777" w:rsidR="007825CF" w:rsidRPr="00941FE2" w:rsidRDefault="007825CF" w:rsidP="007825CF">
      <w:pPr>
        <w:tabs>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w w:val="95"/>
          <w:sz w:val="24"/>
          <w:szCs w:val="24"/>
        </w:rPr>
        <w:t>W przypadku, gdy dostarczane materiały lub wykonane roboty nie będą zgodne z dokumentacją</w:t>
      </w:r>
      <w:r w:rsidRPr="00941FE2">
        <w:rPr>
          <w:rFonts w:ascii="Times New Roman" w:hAnsi="Times New Roman" w:cs="Times New Roman"/>
          <w:sz w:val="24"/>
          <w:szCs w:val="24"/>
        </w:rPr>
        <w:t xml:space="preserve"> projektową lub SST i mają wpływ na niezadowalającą jakość elementu budowli, to takie materiały zostaną zastąpione innymi, elementy budowli rozebrane i wykonane ponownie na koszt Wykonawcy. </w:t>
      </w:r>
    </w:p>
    <w:p w14:paraId="0EBA0706" w14:textId="77777777" w:rsidR="007825CF" w:rsidRPr="00941FE2" w:rsidRDefault="007825CF" w:rsidP="007825CF">
      <w:pPr>
        <w:numPr>
          <w:ilvl w:val="2"/>
          <w:numId w:val="2"/>
        </w:numPr>
        <w:tabs>
          <w:tab w:val="left" w:pos="720"/>
          <w:tab w:val="left" w:pos="1980"/>
        </w:tabs>
        <w:spacing w:after="0" w:line="240" w:lineRule="auto"/>
        <w:ind w:hanging="2160"/>
        <w:jc w:val="both"/>
        <w:rPr>
          <w:rFonts w:ascii="Times New Roman" w:hAnsi="Times New Roman" w:cs="Times New Roman"/>
          <w:sz w:val="24"/>
          <w:szCs w:val="24"/>
        </w:rPr>
      </w:pPr>
      <w:r w:rsidRPr="00941FE2">
        <w:rPr>
          <w:rFonts w:ascii="Times New Roman" w:hAnsi="Times New Roman" w:cs="Times New Roman"/>
          <w:sz w:val="24"/>
          <w:szCs w:val="24"/>
        </w:rPr>
        <w:t>Zabezpieczenie terenu budowy.</w:t>
      </w:r>
    </w:p>
    <w:p w14:paraId="11AC19F2" w14:textId="77777777" w:rsidR="007825CF" w:rsidRPr="00941FE2" w:rsidRDefault="007825CF" w:rsidP="007825CF">
      <w:pPr>
        <w:tabs>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 Wykonawca jest zobowiązany do zabezpieczenia terenu budowy w okresie trwania realizacji kontraktu aż do zakończenia i odbioru ostatecznego robót. Wykonawca dostarczy, zainstaluje i będzie utrzymywać tymczasowe urządzenia zabezpieczające. Koszt zabezpieczenia terenu budowy nie podlega odrębnej zapłacie i przyjmuje się, że jest włączony w cenę umowną. </w:t>
      </w:r>
    </w:p>
    <w:p w14:paraId="126C0533" w14:textId="77777777" w:rsidR="007825CF" w:rsidRPr="00941FE2" w:rsidRDefault="007825CF" w:rsidP="007825CF">
      <w:pPr>
        <w:numPr>
          <w:ilvl w:val="2"/>
          <w:numId w:val="2"/>
        </w:numPr>
        <w:tabs>
          <w:tab w:val="left" w:pos="720"/>
          <w:tab w:val="left" w:pos="1980"/>
        </w:tabs>
        <w:spacing w:after="0" w:line="240" w:lineRule="auto"/>
        <w:ind w:hanging="2160"/>
        <w:jc w:val="both"/>
        <w:rPr>
          <w:rFonts w:ascii="Times New Roman" w:hAnsi="Times New Roman" w:cs="Times New Roman"/>
          <w:sz w:val="24"/>
          <w:szCs w:val="24"/>
        </w:rPr>
      </w:pPr>
      <w:r w:rsidRPr="00941FE2">
        <w:rPr>
          <w:rFonts w:ascii="Times New Roman" w:hAnsi="Times New Roman" w:cs="Times New Roman"/>
          <w:sz w:val="24"/>
          <w:szCs w:val="24"/>
        </w:rPr>
        <w:t xml:space="preserve">Ochrona środowiska w czasie wykonywania robót. </w:t>
      </w:r>
    </w:p>
    <w:p w14:paraId="5510366A" w14:textId="77777777" w:rsidR="007825CF" w:rsidRPr="00941FE2" w:rsidRDefault="007825CF" w:rsidP="007825CF">
      <w:pPr>
        <w:tabs>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Wykonawca ma obowiązek znać i stosować w czasie prowadzenia robót wszelkie przepisy dotyczące ochrony środowiska naturalnego. W okresie trwania budowy i wykonywania robót wykończeniowych Wykonawca będzie podejmować wszelkie konieczne kroki mające na celu stosowanie się do przepisów i norm dotyczących ochrony środowiska na terenie i wokół terenu budowy oraz będzie unikać uszkodzeń lub uciążliwości dla osób lub przyczyn powstałych w następstwie jego sposobu działania. Stosując się do tych wymagań, Wykonawca będzie miał szczególny wzgląd na środki ostrożności i zabezpieczenia przed : </w:t>
      </w:r>
    </w:p>
    <w:p w14:paraId="6A0465E2" w14:textId="77777777" w:rsidR="007825CF" w:rsidRPr="00941FE2" w:rsidRDefault="007825CF" w:rsidP="007825CF">
      <w:pPr>
        <w:numPr>
          <w:ilvl w:val="0"/>
          <w:numId w:val="3"/>
        </w:numPr>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zanieczyszczeniem zbiorników i cieków wodnych pyłami lub substancjami toksycznymi, </w:t>
      </w:r>
    </w:p>
    <w:p w14:paraId="45C58616" w14:textId="77777777" w:rsidR="007825CF" w:rsidRPr="00941FE2" w:rsidRDefault="007825CF" w:rsidP="007825CF">
      <w:pPr>
        <w:numPr>
          <w:ilvl w:val="0"/>
          <w:numId w:val="3"/>
        </w:numPr>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zanieczyszczeniem powietrza pyłami i gazami, </w:t>
      </w:r>
    </w:p>
    <w:p w14:paraId="45B5E4EA" w14:textId="77777777" w:rsidR="007825CF" w:rsidRPr="00941FE2" w:rsidRDefault="007825CF" w:rsidP="007825CF">
      <w:pPr>
        <w:numPr>
          <w:ilvl w:val="0"/>
          <w:numId w:val="3"/>
        </w:numPr>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możliwością powstania pożaru. </w:t>
      </w:r>
    </w:p>
    <w:p w14:paraId="6E1BC690" w14:textId="77777777" w:rsidR="007825CF" w:rsidRPr="00941FE2" w:rsidRDefault="007825CF" w:rsidP="007825CF">
      <w:pPr>
        <w:numPr>
          <w:ilvl w:val="2"/>
          <w:numId w:val="2"/>
        </w:numPr>
        <w:tabs>
          <w:tab w:val="left" w:pos="720"/>
          <w:tab w:val="left" w:pos="1980"/>
        </w:tabs>
        <w:spacing w:after="0" w:line="240" w:lineRule="auto"/>
        <w:ind w:hanging="2160"/>
        <w:jc w:val="both"/>
        <w:rPr>
          <w:rFonts w:ascii="Times New Roman" w:hAnsi="Times New Roman" w:cs="Times New Roman"/>
          <w:sz w:val="24"/>
          <w:szCs w:val="24"/>
        </w:rPr>
      </w:pPr>
      <w:r w:rsidRPr="00941FE2">
        <w:rPr>
          <w:rFonts w:ascii="Times New Roman" w:hAnsi="Times New Roman" w:cs="Times New Roman"/>
          <w:sz w:val="24"/>
          <w:szCs w:val="24"/>
        </w:rPr>
        <w:t xml:space="preserve">Ochrona przeciwpożarowa. </w:t>
      </w:r>
    </w:p>
    <w:p w14:paraId="3A9D6F2F" w14:textId="77777777" w:rsidR="007825CF" w:rsidRPr="00941FE2" w:rsidRDefault="007825CF" w:rsidP="007825CF">
      <w:pPr>
        <w:tabs>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Wykonawca będzie przestrzegać przepisów ochrony przeciwpożarowej. Będzie utrzymywać sprawny sprzęt przeciwpożarowy – wymagany odpowiednimi przepisami – w wykorzystywanych pomieszczeniach biurowych, technicznych, magazynowych i towarzyszących oraz przy stosowaniu maszyn i pojazdów. Materiały łatwopalne będą składowane w sposób zgodny z odpowiednimi przepisami i zabezpieczone przed dostępem osób trzecich. Wykonawca będzie odpowiedzialny za wszelkie straty spowodowane pożarem wywołanym jako rezultat realizacji kontraktowych robót albo wywołanym w innych działaniach przez personel Wykonawcy. </w:t>
      </w:r>
    </w:p>
    <w:p w14:paraId="44BF3511" w14:textId="77777777" w:rsidR="007825CF" w:rsidRPr="00941FE2" w:rsidRDefault="007825CF" w:rsidP="007825CF">
      <w:pPr>
        <w:numPr>
          <w:ilvl w:val="2"/>
          <w:numId w:val="2"/>
        </w:numPr>
        <w:tabs>
          <w:tab w:val="left" w:pos="720"/>
          <w:tab w:val="left" w:pos="1980"/>
        </w:tabs>
        <w:spacing w:after="0" w:line="240" w:lineRule="auto"/>
        <w:ind w:hanging="2160"/>
        <w:jc w:val="both"/>
        <w:rPr>
          <w:rFonts w:ascii="Times New Roman" w:hAnsi="Times New Roman" w:cs="Times New Roman"/>
          <w:sz w:val="24"/>
          <w:szCs w:val="24"/>
        </w:rPr>
      </w:pPr>
      <w:r w:rsidRPr="00941FE2">
        <w:rPr>
          <w:rFonts w:ascii="Times New Roman" w:hAnsi="Times New Roman" w:cs="Times New Roman"/>
          <w:sz w:val="24"/>
          <w:szCs w:val="24"/>
        </w:rPr>
        <w:t xml:space="preserve">Ochrona własności publicznej i prywatnej. </w:t>
      </w:r>
    </w:p>
    <w:p w14:paraId="7663A297" w14:textId="77777777" w:rsidR="007825CF" w:rsidRPr="00941FE2" w:rsidRDefault="007825CF" w:rsidP="007825CF">
      <w:pPr>
        <w:tabs>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Wykonawca odpowiada za ochronę instalacji, urządzeń i innych obiektów zlokalizowanych na terenie realizowanych prac a niewchodzących w zakres projektowanego demontażu lub rozbiórki. </w:t>
      </w:r>
      <w:r w:rsidRPr="00941FE2">
        <w:rPr>
          <w:rFonts w:ascii="Times New Roman" w:hAnsi="Times New Roman" w:cs="Times New Roman"/>
          <w:w w:val="97"/>
          <w:sz w:val="24"/>
          <w:szCs w:val="24"/>
        </w:rPr>
        <w:t>Wykonawca zapewni właściwe oznaczenie i zabezpieczenie przed uszkodzeniem tych instalacji i urządzeń</w:t>
      </w:r>
      <w:r w:rsidRPr="00941FE2">
        <w:rPr>
          <w:rFonts w:ascii="Times New Roman" w:hAnsi="Times New Roman" w:cs="Times New Roman"/>
          <w:sz w:val="24"/>
          <w:szCs w:val="24"/>
        </w:rPr>
        <w:t xml:space="preserve"> w czasie trwania budowy. </w:t>
      </w:r>
      <w:r w:rsidRPr="00941FE2">
        <w:rPr>
          <w:rFonts w:ascii="Times New Roman" w:hAnsi="Times New Roman" w:cs="Times New Roman"/>
          <w:w w:val="98"/>
          <w:sz w:val="24"/>
          <w:szCs w:val="24"/>
        </w:rPr>
        <w:t xml:space="preserve">O fakcie przypadkowego uszkodzenia </w:t>
      </w:r>
      <w:r w:rsidRPr="00941FE2">
        <w:rPr>
          <w:rFonts w:ascii="Times New Roman" w:hAnsi="Times New Roman" w:cs="Times New Roman"/>
          <w:w w:val="96"/>
          <w:sz w:val="24"/>
          <w:szCs w:val="24"/>
        </w:rPr>
        <w:t>tych elementów Wykonawca bezzwłocznie powiadomi Inspektora nadzoru i zainteresowanych użytkowników</w:t>
      </w:r>
      <w:r w:rsidRPr="00941FE2">
        <w:rPr>
          <w:rFonts w:ascii="Times New Roman" w:hAnsi="Times New Roman" w:cs="Times New Roman"/>
          <w:sz w:val="24"/>
          <w:szCs w:val="24"/>
        </w:rPr>
        <w:t xml:space="preserve"> oraz będzie z nimi współpracował, dostarczając wszelkiej pomocy potrzebnej przy dokonywaniu napraw. Wykonawca będzie odpowiadać </w:t>
      </w:r>
      <w:r w:rsidRPr="00941FE2">
        <w:rPr>
          <w:rFonts w:ascii="Times New Roman" w:hAnsi="Times New Roman" w:cs="Times New Roman"/>
          <w:w w:val="99"/>
          <w:sz w:val="24"/>
          <w:szCs w:val="24"/>
        </w:rPr>
        <w:t>za wszelkie straty spowodowane przez jego działania, które doprowadzą do uszkodzenia ww. elementów</w:t>
      </w:r>
      <w:r w:rsidRPr="00941FE2">
        <w:rPr>
          <w:rFonts w:ascii="Times New Roman" w:hAnsi="Times New Roman" w:cs="Times New Roman"/>
          <w:sz w:val="24"/>
          <w:szCs w:val="24"/>
        </w:rPr>
        <w:t xml:space="preserve"> i za straty dalsze, będące konsekwencją tych uszkodzeń. </w:t>
      </w:r>
    </w:p>
    <w:p w14:paraId="67617DC1" w14:textId="77777777" w:rsidR="007825CF" w:rsidRPr="00941FE2" w:rsidRDefault="007825CF" w:rsidP="007825CF">
      <w:pPr>
        <w:numPr>
          <w:ilvl w:val="2"/>
          <w:numId w:val="2"/>
        </w:numPr>
        <w:tabs>
          <w:tab w:val="left" w:pos="720"/>
          <w:tab w:val="left" w:pos="1980"/>
        </w:tabs>
        <w:spacing w:after="0" w:line="240" w:lineRule="auto"/>
        <w:ind w:hanging="2160"/>
        <w:jc w:val="both"/>
        <w:rPr>
          <w:rFonts w:ascii="Times New Roman" w:hAnsi="Times New Roman" w:cs="Times New Roman"/>
          <w:sz w:val="24"/>
          <w:szCs w:val="24"/>
        </w:rPr>
      </w:pPr>
      <w:r w:rsidRPr="00941FE2">
        <w:rPr>
          <w:rFonts w:ascii="Times New Roman" w:hAnsi="Times New Roman" w:cs="Times New Roman"/>
          <w:sz w:val="24"/>
          <w:szCs w:val="24"/>
        </w:rPr>
        <w:t xml:space="preserve">Ograniczenie obciążeń osi pojazdów. </w:t>
      </w:r>
    </w:p>
    <w:p w14:paraId="22223B8B" w14:textId="77777777" w:rsidR="007825CF" w:rsidRPr="00941FE2" w:rsidRDefault="007825CF" w:rsidP="007825CF">
      <w:pPr>
        <w:tabs>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Wykonawca stosować się będzie do ustawowych ograniczeń obciążenia na oś przy transporcie gruzu, materiałów rozbiórkowych, materiałów wykonawczych i wyposażenia na i z terenu robót. </w:t>
      </w:r>
      <w:r w:rsidRPr="00941FE2">
        <w:rPr>
          <w:rFonts w:ascii="Times New Roman" w:hAnsi="Times New Roman" w:cs="Times New Roman"/>
          <w:w w:val="106"/>
          <w:sz w:val="24"/>
          <w:szCs w:val="24"/>
        </w:rPr>
        <w:t>Uzyska on wszelkie niezbędne zezwolenia od władz, co do przewozu nietypowych wagowo ( i</w:t>
      </w:r>
      <w:r w:rsidRPr="00941FE2">
        <w:rPr>
          <w:rFonts w:ascii="Times New Roman" w:hAnsi="Times New Roman" w:cs="Times New Roman"/>
          <w:sz w:val="24"/>
          <w:szCs w:val="24"/>
        </w:rPr>
        <w:t xml:space="preserve"> wymiarowo ) ładunków i w sposób ciągły będzie o każdym takim przewozie powiadamiał Inspektora nadzoru. Pojazdy i ładunki powodujące nadmierne obciążenie osiowe nie będą dopuszczone na świeżo ukończony fragment budowy realizowanej przez siebie lub innego Wykonawcę w obrębie terenu budowy ( i w jego otoczeniu )  a wykonawca niniejszego kontraktu będzie odpowiadał za naprawę wszelkich robót w ten sposób uszkodzonych, zgodnie z poleceniami Inspektora nadzoru. </w:t>
      </w:r>
    </w:p>
    <w:p w14:paraId="16530297" w14:textId="77777777" w:rsidR="007825CF" w:rsidRPr="00941FE2" w:rsidRDefault="007825CF" w:rsidP="007825CF">
      <w:pPr>
        <w:numPr>
          <w:ilvl w:val="2"/>
          <w:numId w:val="2"/>
        </w:numPr>
        <w:tabs>
          <w:tab w:val="left" w:pos="720"/>
          <w:tab w:val="left" w:pos="1980"/>
        </w:tabs>
        <w:spacing w:after="0" w:line="240" w:lineRule="auto"/>
        <w:ind w:hanging="2160"/>
        <w:jc w:val="both"/>
        <w:rPr>
          <w:rFonts w:ascii="Times New Roman" w:hAnsi="Times New Roman" w:cs="Times New Roman"/>
          <w:sz w:val="24"/>
          <w:szCs w:val="24"/>
        </w:rPr>
      </w:pPr>
      <w:r w:rsidRPr="00941FE2">
        <w:rPr>
          <w:rFonts w:ascii="Times New Roman" w:hAnsi="Times New Roman" w:cs="Times New Roman"/>
          <w:sz w:val="24"/>
          <w:szCs w:val="24"/>
        </w:rPr>
        <w:t xml:space="preserve">Bezpieczeństwo i higiena pracy. </w:t>
      </w:r>
    </w:p>
    <w:p w14:paraId="09970C16" w14:textId="77777777" w:rsidR="007825CF" w:rsidRPr="00941FE2" w:rsidRDefault="007825CF" w:rsidP="007825CF">
      <w:pPr>
        <w:tabs>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 Wykonawca zapewni i będzie utrzymywał wszelkie urządzenia zabezpieczające, socjalne oraz sprzęt i odpowiednią odzież dla ochrony życia i zdrowia osób zatrudnionych na budowie. </w:t>
      </w:r>
    </w:p>
    <w:p w14:paraId="02B7686F" w14:textId="77777777" w:rsidR="007825CF" w:rsidRPr="00941FE2" w:rsidRDefault="007825CF" w:rsidP="007825CF">
      <w:pPr>
        <w:tabs>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Uznaje się, że wszelkie koszty związane z wypełnieniem wymagań określonych powyżej nie podlegają odrębnej zapłacie i są uwzględnione w cenie umownej. </w:t>
      </w:r>
    </w:p>
    <w:p w14:paraId="512E25E4" w14:textId="77777777" w:rsidR="007825CF" w:rsidRPr="00941FE2" w:rsidRDefault="007825CF" w:rsidP="007825CF">
      <w:pPr>
        <w:numPr>
          <w:ilvl w:val="2"/>
          <w:numId w:val="2"/>
        </w:numPr>
        <w:tabs>
          <w:tab w:val="left" w:pos="720"/>
          <w:tab w:val="left" w:pos="1980"/>
        </w:tabs>
        <w:spacing w:after="0" w:line="240" w:lineRule="auto"/>
        <w:ind w:hanging="2160"/>
        <w:jc w:val="both"/>
        <w:rPr>
          <w:rFonts w:ascii="Times New Roman" w:hAnsi="Times New Roman" w:cs="Times New Roman"/>
          <w:sz w:val="24"/>
          <w:szCs w:val="24"/>
        </w:rPr>
      </w:pPr>
      <w:r w:rsidRPr="00941FE2">
        <w:rPr>
          <w:rFonts w:ascii="Times New Roman" w:hAnsi="Times New Roman" w:cs="Times New Roman"/>
          <w:sz w:val="24"/>
          <w:szCs w:val="24"/>
        </w:rPr>
        <w:t xml:space="preserve">Ochrona i utrzymanie robót. </w:t>
      </w:r>
    </w:p>
    <w:p w14:paraId="7270852D" w14:textId="77777777" w:rsidR="007825CF" w:rsidRPr="00941FE2" w:rsidRDefault="007825CF" w:rsidP="007825CF">
      <w:pPr>
        <w:tabs>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Wykonawca będzie odpowiedzialny za ochronę robót i za wszelkie materiały i urządzenia używane do robót od daty rozpoczęcia do daty odbioru końcowego</w:t>
      </w:r>
    </w:p>
    <w:p w14:paraId="61B20F06" w14:textId="77777777" w:rsidR="007825CF" w:rsidRPr="00941FE2" w:rsidRDefault="007825CF" w:rsidP="007825CF">
      <w:pPr>
        <w:numPr>
          <w:ilvl w:val="2"/>
          <w:numId w:val="2"/>
        </w:numPr>
        <w:tabs>
          <w:tab w:val="left" w:pos="720"/>
          <w:tab w:val="left" w:pos="1980"/>
        </w:tabs>
        <w:spacing w:after="0" w:line="240" w:lineRule="auto"/>
        <w:ind w:hanging="2160"/>
        <w:jc w:val="both"/>
        <w:rPr>
          <w:rFonts w:ascii="Times New Roman" w:hAnsi="Times New Roman" w:cs="Times New Roman"/>
          <w:sz w:val="24"/>
          <w:szCs w:val="24"/>
        </w:rPr>
      </w:pPr>
      <w:r w:rsidRPr="00941FE2">
        <w:rPr>
          <w:rFonts w:ascii="Times New Roman" w:hAnsi="Times New Roman" w:cs="Times New Roman"/>
          <w:sz w:val="24"/>
          <w:szCs w:val="24"/>
        </w:rPr>
        <w:t>Stosowanie się do prawa i innych przepisów.</w:t>
      </w:r>
    </w:p>
    <w:p w14:paraId="06F746CE" w14:textId="77777777" w:rsidR="007825CF" w:rsidRPr="00941FE2" w:rsidRDefault="007825CF" w:rsidP="007825CF">
      <w:pPr>
        <w:tabs>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Wykonawca zobowiązany jest znać wszelkie przepisy wydane przez organy administracji państwowej i samorządowej, które są w jakikolwiek sposób związane z robotami i będzie w pełni odpowiedzialny za przestrzeganie tych praw, przepisów i wytycznych podczas prowadzenia robót. </w:t>
      </w:r>
    </w:p>
    <w:p w14:paraId="5763F658" w14:textId="77777777" w:rsidR="007825CF" w:rsidRPr="00941FE2" w:rsidRDefault="007825CF" w:rsidP="007825CF">
      <w:pPr>
        <w:tabs>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Wykonawca będzie przestrzegał praw patentowych i będzie w pełni odpowiedzialny za wypełnienie wszelkich wymagań prawnych odnośnie wykorzystania opatentowanych urządzeń lub metod i w sposób ciągły będzie informował Inspektora nadzoru o swoich działaniach, przedstawiając kopie zezwoleń i inne odnośne dokumenty. </w:t>
      </w:r>
    </w:p>
    <w:p w14:paraId="30EE7FF0" w14:textId="77777777" w:rsidR="007825CF" w:rsidRPr="00941FE2" w:rsidRDefault="007825CF" w:rsidP="007825CF">
      <w:pPr>
        <w:tabs>
          <w:tab w:val="left" w:pos="1980"/>
        </w:tabs>
        <w:spacing w:after="0" w:line="240" w:lineRule="auto"/>
        <w:ind w:firstLine="900"/>
        <w:jc w:val="both"/>
        <w:rPr>
          <w:rFonts w:ascii="Times New Roman" w:hAnsi="Times New Roman" w:cs="Times New Roman"/>
          <w:sz w:val="24"/>
          <w:szCs w:val="24"/>
        </w:rPr>
      </w:pPr>
    </w:p>
    <w:p w14:paraId="48AED83A" w14:textId="77777777" w:rsidR="007825CF" w:rsidRPr="00941FE2" w:rsidRDefault="007825CF" w:rsidP="007825CF">
      <w:pPr>
        <w:tabs>
          <w:tab w:val="left" w:pos="1980"/>
        </w:tabs>
        <w:spacing w:after="0" w:line="240" w:lineRule="auto"/>
        <w:ind w:firstLine="900"/>
        <w:jc w:val="both"/>
        <w:rPr>
          <w:rFonts w:ascii="Times New Roman" w:hAnsi="Times New Roman" w:cs="Times New Roman"/>
          <w:sz w:val="24"/>
          <w:szCs w:val="24"/>
        </w:rPr>
      </w:pPr>
    </w:p>
    <w:p w14:paraId="76AA1231" w14:textId="77777777" w:rsidR="007825CF" w:rsidRPr="00941FE2" w:rsidRDefault="007825CF" w:rsidP="007825CF">
      <w:pPr>
        <w:numPr>
          <w:ilvl w:val="0"/>
          <w:numId w:val="2"/>
        </w:numPr>
        <w:tabs>
          <w:tab w:val="left" w:pos="900"/>
          <w:tab w:val="left" w:pos="1980"/>
        </w:tabs>
        <w:spacing w:after="0" w:line="240" w:lineRule="auto"/>
        <w:jc w:val="both"/>
        <w:rPr>
          <w:rFonts w:ascii="Times New Roman" w:hAnsi="Times New Roman" w:cs="Times New Roman"/>
          <w:sz w:val="24"/>
          <w:szCs w:val="24"/>
          <w:u w:val="single"/>
        </w:rPr>
      </w:pPr>
      <w:r w:rsidRPr="00941FE2">
        <w:rPr>
          <w:rFonts w:ascii="Times New Roman" w:hAnsi="Times New Roman" w:cs="Times New Roman"/>
          <w:b/>
          <w:sz w:val="24"/>
          <w:szCs w:val="24"/>
          <w:u w:val="single"/>
        </w:rPr>
        <w:t xml:space="preserve">Materiały. </w:t>
      </w:r>
    </w:p>
    <w:p w14:paraId="7588DBEE" w14:textId="77777777" w:rsidR="007825CF" w:rsidRPr="00941FE2" w:rsidRDefault="007825CF" w:rsidP="007825CF">
      <w:pPr>
        <w:numPr>
          <w:ilvl w:val="1"/>
          <w:numId w:val="2"/>
        </w:numPr>
        <w:tabs>
          <w:tab w:val="left" w:pos="54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Źródła uzyskania materiałów do elementów konstrukcyjnych. </w:t>
      </w:r>
    </w:p>
    <w:p w14:paraId="1E6A3CAA" w14:textId="77777777" w:rsidR="007825CF" w:rsidRPr="00941FE2" w:rsidRDefault="007825CF" w:rsidP="007825CF">
      <w:pPr>
        <w:tabs>
          <w:tab w:val="left" w:pos="360"/>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Wykonawca przedstawi Inspektorowi nadzoru odpowiednie aprobaty techniczne lub świadectwa badań laboratoryjnych oraz próbki do zatwierdzenia przez Inspektora nadzoru. </w:t>
      </w:r>
    </w:p>
    <w:p w14:paraId="6CA5FB54" w14:textId="77777777" w:rsidR="007825CF" w:rsidRPr="00941FE2" w:rsidRDefault="007825CF" w:rsidP="007825CF">
      <w:pPr>
        <w:tabs>
          <w:tab w:val="left" w:pos="360"/>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Wykonawca zobowiązany jest do prowadzenia ciągłych badań określonych w SST w celu udokumentowania, że podstawowe materiały spełniają wymagania SST w czasie postępu robót. Pozostałe materiały budowlane powinny spełniać wymagania jakościowe, określone Polskimi Normami, aprobatami technicznymi, o których mowa w  Szczegółowych Specyfikacjach Technicznych ( SST ).</w:t>
      </w:r>
    </w:p>
    <w:p w14:paraId="36A7C0D9" w14:textId="77777777" w:rsidR="007825CF" w:rsidRPr="00941FE2" w:rsidRDefault="007825CF" w:rsidP="007825CF">
      <w:pPr>
        <w:numPr>
          <w:ilvl w:val="1"/>
          <w:numId w:val="2"/>
        </w:numPr>
        <w:tabs>
          <w:tab w:val="left" w:pos="54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Materiały nie odpowiadające wymaganiom jakościowym. </w:t>
      </w:r>
    </w:p>
    <w:p w14:paraId="5C9E1E12" w14:textId="77777777" w:rsidR="007825CF" w:rsidRPr="00941FE2" w:rsidRDefault="007825CF" w:rsidP="007825CF">
      <w:pPr>
        <w:tabs>
          <w:tab w:val="left" w:pos="540"/>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Materiały nie odpowiadające wymaganiom jakościowym zostaną przez Wykonawcę wywiezione z terenu budowy, bądź złożone w miejscu wskazanym przez Inspektora nadzoru. Każdy rodzaj robót, w których znajdują się niezbadane i niezaakceptowane materiały, Wykonawca wykonuje na własne ryzyko, licząc się z jego nie przyjęciem i niezapłaceniem.</w:t>
      </w:r>
    </w:p>
    <w:p w14:paraId="38F47F31" w14:textId="77777777" w:rsidR="007825CF" w:rsidRPr="00941FE2" w:rsidRDefault="007825CF" w:rsidP="007825CF">
      <w:pPr>
        <w:numPr>
          <w:ilvl w:val="1"/>
          <w:numId w:val="2"/>
        </w:numPr>
        <w:tabs>
          <w:tab w:val="left" w:pos="54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Przechowywanie i składowanie materiałów. </w:t>
      </w:r>
    </w:p>
    <w:p w14:paraId="16C04ECC" w14:textId="77777777" w:rsidR="007825CF" w:rsidRPr="00941FE2" w:rsidRDefault="007825CF" w:rsidP="007825CF">
      <w:pPr>
        <w:tabs>
          <w:tab w:val="left" w:pos="540"/>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w w:val="95"/>
          <w:sz w:val="24"/>
          <w:szCs w:val="24"/>
        </w:rPr>
        <w:t>Wykonawca zapewni, aby tymczasowo składowane materiały, do czasu, gdy będą one potrzebne do robót, były zabezpieczone przed zanieczyszczeniem, zachowały swoją jakość i właściwość do robót</w:t>
      </w:r>
      <w:r w:rsidRPr="00941FE2">
        <w:rPr>
          <w:rFonts w:ascii="Times New Roman" w:hAnsi="Times New Roman" w:cs="Times New Roman"/>
          <w:sz w:val="24"/>
          <w:szCs w:val="24"/>
        </w:rPr>
        <w:t xml:space="preserve"> i były dostępne do kontroli przez Inspektora nadzoru. Miejsca czasowego składowania materiał będą zlokalizowane w obrębie terenu budowy w miejscach uzgodnionych z Użytkownikiem i Inspektorem nadzoru.</w:t>
      </w:r>
    </w:p>
    <w:p w14:paraId="6A9BB356" w14:textId="77777777" w:rsidR="007825CF" w:rsidRPr="00941FE2" w:rsidRDefault="007825CF" w:rsidP="007825CF">
      <w:pPr>
        <w:numPr>
          <w:ilvl w:val="1"/>
          <w:numId w:val="2"/>
        </w:numPr>
        <w:tabs>
          <w:tab w:val="left" w:pos="54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Wariantowe stosowanie materiałów. </w:t>
      </w:r>
    </w:p>
    <w:p w14:paraId="723BD22A" w14:textId="77777777" w:rsidR="007825CF" w:rsidRPr="00941FE2" w:rsidRDefault="007825CF" w:rsidP="007825CF">
      <w:pPr>
        <w:tabs>
          <w:tab w:val="left" w:pos="540"/>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Jeśli dokumentacja projektowa lub SST przewidują możliwość zastosowania różnych materiałów do wykonywania poszczególnych elementów robót Wykonawca powiadomi Inspektora nadzoru o zamiarze zastosowania konkretnego rodzaju materiału. Wybrany i zaakceptowany rodzaj materiału nie może być później zamieniany bez zgody Inspektora nadzoru. </w:t>
      </w:r>
    </w:p>
    <w:p w14:paraId="7BFA92FC" w14:textId="77777777" w:rsidR="007825CF" w:rsidRPr="00941FE2" w:rsidRDefault="007825CF" w:rsidP="007825CF">
      <w:pPr>
        <w:numPr>
          <w:ilvl w:val="0"/>
          <w:numId w:val="2"/>
        </w:numPr>
        <w:tabs>
          <w:tab w:val="left" w:pos="900"/>
          <w:tab w:val="left" w:pos="1980"/>
        </w:tabs>
        <w:spacing w:after="0" w:line="240" w:lineRule="auto"/>
        <w:jc w:val="both"/>
        <w:rPr>
          <w:rFonts w:ascii="Times New Roman" w:hAnsi="Times New Roman" w:cs="Times New Roman"/>
          <w:sz w:val="24"/>
          <w:szCs w:val="24"/>
          <w:u w:val="single"/>
        </w:rPr>
      </w:pPr>
      <w:r w:rsidRPr="00941FE2">
        <w:rPr>
          <w:rFonts w:ascii="Times New Roman" w:hAnsi="Times New Roman" w:cs="Times New Roman"/>
          <w:b/>
          <w:sz w:val="24"/>
          <w:szCs w:val="24"/>
          <w:u w:val="single"/>
        </w:rPr>
        <w:t xml:space="preserve">Sprzęt. </w:t>
      </w:r>
    </w:p>
    <w:p w14:paraId="56E5C5F5" w14:textId="77777777" w:rsidR="007825CF" w:rsidRPr="00941FE2" w:rsidRDefault="007825CF" w:rsidP="007825CF">
      <w:pPr>
        <w:tabs>
          <w:tab w:val="left" w:pos="540"/>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w w:val="102"/>
          <w:sz w:val="24"/>
          <w:szCs w:val="24"/>
        </w:rPr>
        <w:t xml:space="preserve">Wykonawca jest zobowiązany do używania jedynie takiego sprzętu, który nie spowoduje niekorzystnego wpływu na jakość wykonanych robót. Sprzęt używany do robót powinien być zgodny </w:t>
      </w:r>
      <w:r w:rsidRPr="00941FE2">
        <w:rPr>
          <w:rFonts w:ascii="Times New Roman" w:hAnsi="Times New Roman" w:cs="Times New Roman"/>
          <w:w w:val="98"/>
          <w:sz w:val="24"/>
          <w:szCs w:val="24"/>
        </w:rPr>
        <w:t>z ofertą Wykonawcy i powinien odpowiadać pod względem typów i ilości wskazaniom zawartym w SST</w:t>
      </w:r>
      <w:r w:rsidRPr="00941FE2">
        <w:rPr>
          <w:rFonts w:ascii="Times New Roman" w:hAnsi="Times New Roman" w:cs="Times New Roman"/>
          <w:sz w:val="24"/>
          <w:szCs w:val="24"/>
        </w:rPr>
        <w:t xml:space="preserve">. </w:t>
      </w:r>
      <w:r w:rsidRPr="00941FE2">
        <w:rPr>
          <w:rFonts w:ascii="Times New Roman" w:hAnsi="Times New Roman" w:cs="Times New Roman"/>
          <w:w w:val="98"/>
          <w:sz w:val="24"/>
          <w:szCs w:val="24"/>
        </w:rPr>
        <w:t>Liczba i wydajność sprzętu będzie gwarantować przeprowadzenie robót, zgodnie z zasadami określonymi</w:t>
      </w:r>
      <w:r w:rsidRPr="00941FE2">
        <w:rPr>
          <w:rFonts w:ascii="Times New Roman" w:hAnsi="Times New Roman" w:cs="Times New Roman"/>
          <w:sz w:val="24"/>
          <w:szCs w:val="24"/>
        </w:rPr>
        <w:t xml:space="preserve"> w dokumentacji projektowej, SST i wskazaniach Inspektora nadzoru w terminie przewidzianym umową. </w:t>
      </w:r>
    </w:p>
    <w:p w14:paraId="47E81DF2" w14:textId="77777777" w:rsidR="007825CF" w:rsidRPr="00941FE2" w:rsidRDefault="007825CF" w:rsidP="007825CF">
      <w:pPr>
        <w:tabs>
          <w:tab w:val="left" w:pos="900"/>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w w:val="106"/>
          <w:sz w:val="24"/>
          <w:szCs w:val="24"/>
        </w:rPr>
        <w:t>Sprzęt będący własnością Wykonawcy lub wynajęty do wykonania robót ma być utrzymywany w dobrym stanie i gotowości do pracy. Winien spełniać normy ochrony środowiska i</w:t>
      </w:r>
      <w:r w:rsidRPr="00941FE2">
        <w:rPr>
          <w:rFonts w:ascii="Times New Roman" w:hAnsi="Times New Roman" w:cs="Times New Roman"/>
          <w:sz w:val="24"/>
          <w:szCs w:val="24"/>
        </w:rPr>
        <w:t xml:space="preserve"> przepisy dotyczące jego użytkowania. Wykonawca dostarczy Inspektorowi nadzoru kopie dokumentów potwierdzających dopuszczenie sprzętu do użytkowania, tam gdzie jest to wymagane przepisami. Jeżeli dokumentacja projektowa lub SST przewidują możliwość wariantowego użycia sprzętu przy wykonywanych robotach, Wykonawca powiadomi Inspektora nadzoru o swoim zamiarze wyboru i uzyska jego akceptację przed użyciem sprzętu. Wybrany sprzęt, po akceptacji Inspektora nadzoru, nie może być później zmieniany bez jego zgody.</w:t>
      </w:r>
    </w:p>
    <w:p w14:paraId="2ED1B3DE" w14:textId="77777777" w:rsidR="007825CF" w:rsidRPr="00941FE2" w:rsidRDefault="007825CF" w:rsidP="007825CF">
      <w:pPr>
        <w:numPr>
          <w:ilvl w:val="0"/>
          <w:numId w:val="2"/>
        </w:numPr>
        <w:tabs>
          <w:tab w:val="left" w:pos="900"/>
          <w:tab w:val="left" w:pos="1980"/>
        </w:tabs>
        <w:spacing w:after="0" w:line="240" w:lineRule="auto"/>
        <w:jc w:val="both"/>
        <w:rPr>
          <w:rFonts w:ascii="Times New Roman" w:hAnsi="Times New Roman" w:cs="Times New Roman"/>
          <w:sz w:val="24"/>
          <w:szCs w:val="24"/>
          <w:u w:val="single"/>
        </w:rPr>
      </w:pPr>
      <w:r w:rsidRPr="00941FE2">
        <w:rPr>
          <w:rFonts w:ascii="Times New Roman" w:hAnsi="Times New Roman" w:cs="Times New Roman"/>
          <w:b/>
          <w:sz w:val="24"/>
          <w:szCs w:val="24"/>
          <w:u w:val="single"/>
        </w:rPr>
        <w:t xml:space="preserve">Transport.  </w:t>
      </w:r>
    </w:p>
    <w:p w14:paraId="3DEE1527" w14:textId="77777777" w:rsidR="007825CF" w:rsidRPr="00941FE2" w:rsidRDefault="007825CF" w:rsidP="007825CF">
      <w:pPr>
        <w:numPr>
          <w:ilvl w:val="1"/>
          <w:numId w:val="2"/>
        </w:numPr>
        <w:tabs>
          <w:tab w:val="clear" w:pos="1290"/>
          <w:tab w:val="num" w:pos="54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Ogólne wymagania dotyczące transportu. </w:t>
      </w:r>
    </w:p>
    <w:p w14:paraId="71AE5A46" w14:textId="77777777" w:rsidR="007825CF" w:rsidRPr="00941FE2" w:rsidRDefault="007825CF" w:rsidP="007825CF">
      <w:pPr>
        <w:spacing w:after="0" w:line="240" w:lineRule="auto"/>
        <w:ind w:firstLine="900"/>
        <w:jc w:val="both"/>
        <w:rPr>
          <w:rFonts w:ascii="Times New Roman" w:hAnsi="Times New Roman" w:cs="Times New Roman"/>
          <w:w w:val="95"/>
          <w:sz w:val="24"/>
          <w:szCs w:val="24"/>
        </w:rPr>
      </w:pPr>
      <w:r w:rsidRPr="00941FE2">
        <w:rPr>
          <w:rFonts w:ascii="Times New Roman" w:hAnsi="Times New Roman" w:cs="Times New Roman"/>
          <w:w w:val="105"/>
          <w:sz w:val="24"/>
          <w:szCs w:val="24"/>
        </w:rPr>
        <w:t xml:space="preserve">Wykonawca jest zobowiązany do stosowania jedynie takich środków transportu, które nie wpłyną niekorzystnie na jakość wykonywanych robót i właściwości przewożonych materiałów. Liczba środków transportu będzie zapewniać prowadzenie robót zgodnie z zasadami określonymi </w:t>
      </w:r>
      <w:r w:rsidRPr="00941FE2">
        <w:rPr>
          <w:rFonts w:ascii="Times New Roman" w:hAnsi="Times New Roman" w:cs="Times New Roman"/>
          <w:w w:val="95"/>
          <w:sz w:val="24"/>
          <w:szCs w:val="24"/>
        </w:rPr>
        <w:t xml:space="preserve">w dokumentacji projektowej, SST i wskazaniach Inspektora nadzoru w terminie przewidzianym w umowie. </w:t>
      </w:r>
    </w:p>
    <w:p w14:paraId="48CA18DB" w14:textId="77777777" w:rsidR="007825CF" w:rsidRPr="00941FE2" w:rsidRDefault="007825CF" w:rsidP="007825CF">
      <w:pPr>
        <w:numPr>
          <w:ilvl w:val="1"/>
          <w:numId w:val="2"/>
        </w:numPr>
        <w:tabs>
          <w:tab w:val="clear" w:pos="1290"/>
          <w:tab w:val="num" w:pos="540"/>
        </w:tabs>
        <w:spacing w:after="0" w:line="240" w:lineRule="auto"/>
        <w:ind w:hanging="1290"/>
        <w:jc w:val="both"/>
        <w:rPr>
          <w:rFonts w:ascii="Times New Roman" w:hAnsi="Times New Roman" w:cs="Times New Roman"/>
          <w:sz w:val="24"/>
          <w:szCs w:val="24"/>
        </w:rPr>
      </w:pPr>
      <w:r w:rsidRPr="00941FE2">
        <w:rPr>
          <w:rFonts w:ascii="Times New Roman" w:hAnsi="Times New Roman" w:cs="Times New Roman"/>
          <w:b/>
          <w:sz w:val="24"/>
          <w:szCs w:val="24"/>
        </w:rPr>
        <w:t xml:space="preserve">Wymagania dotyczące przewozu po drogach publicznych. </w:t>
      </w:r>
    </w:p>
    <w:p w14:paraId="0C2852EB" w14:textId="77777777" w:rsidR="007825CF" w:rsidRPr="00941FE2" w:rsidRDefault="007825CF" w:rsidP="007825CF">
      <w:pPr>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Przy ruchu na drogach publicznych pojazdy będą spełniać wymagania dotyczące przepisów ruchu drogowego w odniesieniu do dopuszczalnych obciążeń na osie i innych parametrów technicznych. Środki transportu nie odpowiadające warunkom dopuszczalnych obciążeń na osie lub innych parametrów technicznych mogą być dopuszczone przez właściwy zarząd drogi pod warunkiem przywrócenia stanu pierwotnego użytkowanych odcinków dróg na koszt Wykonawcy. </w:t>
      </w:r>
    </w:p>
    <w:p w14:paraId="0201AE2F" w14:textId="77777777" w:rsidR="007825CF" w:rsidRPr="00941FE2" w:rsidRDefault="007825CF" w:rsidP="007825CF">
      <w:pPr>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Wykonawca będzie usuwać na bieżąco, na własny koszt, wszelkie zanieczyszczenia spowodowane jego pojazdami na drogach publicznych oraz dojazdach do terenu budowy. </w:t>
      </w:r>
    </w:p>
    <w:p w14:paraId="1583E604" w14:textId="77777777" w:rsidR="007825CF" w:rsidRPr="00941FE2" w:rsidRDefault="007825CF" w:rsidP="007825CF">
      <w:pPr>
        <w:numPr>
          <w:ilvl w:val="0"/>
          <w:numId w:val="2"/>
        </w:numPr>
        <w:tabs>
          <w:tab w:val="left" w:pos="900"/>
          <w:tab w:val="left" w:pos="1980"/>
        </w:tabs>
        <w:spacing w:after="0" w:line="240" w:lineRule="auto"/>
        <w:jc w:val="both"/>
        <w:rPr>
          <w:rFonts w:ascii="Times New Roman" w:hAnsi="Times New Roman" w:cs="Times New Roman"/>
          <w:sz w:val="24"/>
          <w:szCs w:val="24"/>
          <w:u w:val="single"/>
        </w:rPr>
      </w:pPr>
      <w:r w:rsidRPr="00941FE2">
        <w:rPr>
          <w:rFonts w:ascii="Times New Roman" w:hAnsi="Times New Roman" w:cs="Times New Roman"/>
          <w:b/>
          <w:sz w:val="24"/>
          <w:szCs w:val="24"/>
          <w:u w:val="single"/>
        </w:rPr>
        <w:t xml:space="preserve">Wykonanie robót. </w:t>
      </w:r>
    </w:p>
    <w:p w14:paraId="001BEFFE" w14:textId="77777777" w:rsidR="007825CF" w:rsidRPr="00941FE2" w:rsidRDefault="007825CF" w:rsidP="007825CF">
      <w:pPr>
        <w:numPr>
          <w:ilvl w:val="1"/>
          <w:numId w:val="2"/>
        </w:numPr>
        <w:tabs>
          <w:tab w:val="left" w:pos="54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Wykonawca jest odpowiedzialny za : </w:t>
      </w:r>
    </w:p>
    <w:p w14:paraId="4AD280CB" w14:textId="77777777" w:rsidR="007825CF" w:rsidRPr="00941FE2" w:rsidRDefault="007825CF" w:rsidP="007825CF">
      <w:pPr>
        <w:tabs>
          <w:tab w:val="left" w:pos="540"/>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 prowadzenie robót zgodnie z umową ( kontraktem ), oraz </w:t>
      </w:r>
    </w:p>
    <w:p w14:paraId="08A3DB52" w14:textId="77777777" w:rsidR="007825CF" w:rsidRPr="00941FE2" w:rsidRDefault="007825CF" w:rsidP="007825CF">
      <w:pPr>
        <w:tabs>
          <w:tab w:val="left" w:pos="540"/>
          <w:tab w:val="left" w:pos="1980"/>
        </w:tabs>
        <w:spacing w:after="0" w:line="240" w:lineRule="auto"/>
        <w:ind w:firstLine="900"/>
        <w:jc w:val="both"/>
        <w:rPr>
          <w:rFonts w:ascii="Times New Roman" w:hAnsi="Times New Roman" w:cs="Times New Roman"/>
          <w:sz w:val="24"/>
          <w:szCs w:val="24"/>
        </w:rPr>
      </w:pPr>
      <w:r w:rsidRPr="00941FE2">
        <w:rPr>
          <w:rFonts w:ascii="Times New Roman" w:hAnsi="Times New Roman" w:cs="Times New Roman"/>
          <w:sz w:val="24"/>
          <w:szCs w:val="24"/>
        </w:rPr>
        <w:t xml:space="preserve">- jakość zastosowanych materiałów i wykonywanych robót, </w:t>
      </w:r>
    </w:p>
    <w:p w14:paraId="1121860D" w14:textId="77777777" w:rsidR="007825CF" w:rsidRPr="00941FE2" w:rsidRDefault="007825CF" w:rsidP="007825CF">
      <w:pPr>
        <w:tabs>
          <w:tab w:val="left" w:pos="540"/>
          <w:tab w:val="left" w:pos="1980"/>
        </w:tabs>
        <w:spacing w:after="0" w:line="240" w:lineRule="auto"/>
        <w:ind w:left="1260" w:hanging="360"/>
        <w:jc w:val="both"/>
        <w:rPr>
          <w:rFonts w:ascii="Times New Roman" w:hAnsi="Times New Roman" w:cs="Times New Roman"/>
          <w:sz w:val="24"/>
          <w:szCs w:val="24"/>
        </w:rPr>
      </w:pPr>
      <w:r w:rsidRPr="00941FE2">
        <w:rPr>
          <w:rFonts w:ascii="Times New Roman" w:hAnsi="Times New Roman" w:cs="Times New Roman"/>
          <w:sz w:val="24"/>
          <w:szCs w:val="24"/>
        </w:rPr>
        <w:t xml:space="preserve">- zgodność z dokumentami przetargową, wymaganiami SST oraz poleceniami Inspektora nadzoru, </w:t>
      </w:r>
    </w:p>
    <w:p w14:paraId="4E20491C" w14:textId="77777777" w:rsidR="007825CF" w:rsidRPr="00941FE2" w:rsidRDefault="007825CF" w:rsidP="007825CF">
      <w:pPr>
        <w:numPr>
          <w:ilvl w:val="2"/>
          <w:numId w:val="6"/>
        </w:numPr>
        <w:tabs>
          <w:tab w:val="clear" w:pos="1440"/>
          <w:tab w:val="left" w:pos="540"/>
          <w:tab w:val="num" w:pos="1260"/>
          <w:tab w:val="left" w:pos="1980"/>
        </w:tabs>
        <w:spacing w:after="0" w:line="240" w:lineRule="auto"/>
        <w:ind w:hanging="900"/>
        <w:jc w:val="both"/>
        <w:rPr>
          <w:rFonts w:ascii="Times New Roman" w:hAnsi="Times New Roman" w:cs="Times New Roman"/>
          <w:sz w:val="24"/>
          <w:szCs w:val="24"/>
        </w:rPr>
      </w:pPr>
      <w:r w:rsidRPr="00941FE2">
        <w:rPr>
          <w:rFonts w:ascii="Times New Roman" w:hAnsi="Times New Roman" w:cs="Times New Roman"/>
          <w:w w:val="105"/>
          <w:sz w:val="24"/>
          <w:szCs w:val="24"/>
        </w:rPr>
        <w:t>Następstwa jakiegokolwiek błędu spowodowanego przez Wykonawcę w wytyczeniu i</w:t>
      </w:r>
      <w:r w:rsidRPr="00941FE2">
        <w:rPr>
          <w:rFonts w:ascii="Times New Roman" w:hAnsi="Times New Roman" w:cs="Times New Roman"/>
          <w:sz w:val="24"/>
          <w:szCs w:val="24"/>
        </w:rPr>
        <w:t xml:space="preserve"> wykonywaniu robót zostaną, jeśli wymagać tego będzie Inspektor nadzoru, poprawione przez Wykonawcę na własny koszt. </w:t>
      </w:r>
    </w:p>
    <w:p w14:paraId="47A18D57" w14:textId="77777777" w:rsidR="007825CF" w:rsidRPr="00941FE2" w:rsidRDefault="007825CF" w:rsidP="007825CF">
      <w:pPr>
        <w:numPr>
          <w:ilvl w:val="2"/>
          <w:numId w:val="6"/>
        </w:numPr>
        <w:tabs>
          <w:tab w:val="clear" w:pos="1440"/>
          <w:tab w:val="left" w:pos="540"/>
          <w:tab w:val="num" w:pos="1260"/>
          <w:tab w:val="left" w:pos="1980"/>
        </w:tabs>
        <w:spacing w:after="0" w:line="240" w:lineRule="auto"/>
        <w:ind w:hanging="900"/>
        <w:jc w:val="both"/>
        <w:rPr>
          <w:rFonts w:ascii="Times New Roman" w:hAnsi="Times New Roman" w:cs="Times New Roman"/>
          <w:sz w:val="24"/>
          <w:szCs w:val="24"/>
        </w:rPr>
      </w:pPr>
      <w:r w:rsidRPr="00941FE2">
        <w:rPr>
          <w:rFonts w:ascii="Times New Roman" w:hAnsi="Times New Roman" w:cs="Times New Roman"/>
          <w:sz w:val="24"/>
          <w:szCs w:val="24"/>
        </w:rPr>
        <w:t>Decyzję Inspektora nadzoru dotyczące akceptacji lub odrzucenia materiałów i elementów robót będą oparte na wymaganiach sformułowanych w dokumentach umowy, dokumentacji projektowej i w SST, a także w normach i wytycznych.</w:t>
      </w:r>
    </w:p>
    <w:p w14:paraId="1BB8181A" w14:textId="77777777" w:rsidR="007825CF" w:rsidRPr="00941FE2" w:rsidRDefault="007825CF" w:rsidP="007825CF">
      <w:pPr>
        <w:numPr>
          <w:ilvl w:val="2"/>
          <w:numId w:val="6"/>
        </w:numPr>
        <w:tabs>
          <w:tab w:val="clear" w:pos="1440"/>
          <w:tab w:val="left" w:pos="540"/>
          <w:tab w:val="num" w:pos="1260"/>
          <w:tab w:val="left" w:pos="1980"/>
        </w:tabs>
        <w:spacing w:after="0" w:line="240" w:lineRule="auto"/>
        <w:ind w:hanging="900"/>
        <w:jc w:val="both"/>
        <w:rPr>
          <w:rFonts w:ascii="Times New Roman" w:hAnsi="Times New Roman" w:cs="Times New Roman"/>
          <w:sz w:val="24"/>
          <w:szCs w:val="24"/>
        </w:rPr>
      </w:pPr>
      <w:r w:rsidRPr="00941FE2">
        <w:rPr>
          <w:rFonts w:ascii="Times New Roman" w:hAnsi="Times New Roman" w:cs="Times New Roman"/>
          <w:sz w:val="24"/>
          <w:szCs w:val="24"/>
        </w:rPr>
        <w:t>Polecenia Inspektora nadzoru dotyczące realizacji robót będą wykonywane przez Wykonawcę nie później niż w czasie przez niego wyznaczonym, pod groźbą wstrzymania robót. Skutki finansowe z tytułu wstrzymania robót w takiej sytuacji ponosi Wykonawca</w:t>
      </w:r>
    </w:p>
    <w:p w14:paraId="00815A97" w14:textId="77777777" w:rsidR="007825CF" w:rsidRPr="00941FE2" w:rsidRDefault="007825CF" w:rsidP="007825CF">
      <w:pPr>
        <w:numPr>
          <w:ilvl w:val="0"/>
          <w:numId w:val="2"/>
        </w:numPr>
        <w:tabs>
          <w:tab w:val="left" w:pos="900"/>
          <w:tab w:val="left" w:pos="1980"/>
        </w:tabs>
        <w:spacing w:after="0" w:line="240" w:lineRule="auto"/>
        <w:jc w:val="both"/>
        <w:rPr>
          <w:rFonts w:ascii="Times New Roman" w:hAnsi="Times New Roman" w:cs="Times New Roman"/>
          <w:b/>
          <w:sz w:val="24"/>
          <w:szCs w:val="24"/>
          <w:u w:val="single"/>
        </w:rPr>
      </w:pPr>
      <w:r w:rsidRPr="00941FE2">
        <w:rPr>
          <w:rFonts w:ascii="Times New Roman" w:hAnsi="Times New Roman" w:cs="Times New Roman"/>
          <w:b/>
          <w:sz w:val="24"/>
          <w:szCs w:val="24"/>
          <w:u w:val="single"/>
        </w:rPr>
        <w:t xml:space="preserve">Kontrola jakości robót. </w:t>
      </w:r>
      <w:r w:rsidRPr="00941FE2">
        <w:rPr>
          <w:rFonts w:ascii="Times New Roman" w:hAnsi="Times New Roman" w:cs="Times New Roman"/>
          <w:b/>
          <w:sz w:val="24"/>
          <w:szCs w:val="24"/>
        </w:rPr>
        <w:tab/>
      </w:r>
    </w:p>
    <w:p w14:paraId="7D7D0EB8" w14:textId="77777777" w:rsidR="007825CF" w:rsidRPr="00941FE2" w:rsidRDefault="007825CF" w:rsidP="007825CF">
      <w:pPr>
        <w:numPr>
          <w:ilvl w:val="1"/>
          <w:numId w:val="2"/>
        </w:numPr>
        <w:tabs>
          <w:tab w:val="left" w:pos="54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Zasady kontroli jakości robót. </w:t>
      </w:r>
    </w:p>
    <w:p w14:paraId="41AAAE11" w14:textId="77777777" w:rsidR="007825CF" w:rsidRPr="00941FE2" w:rsidRDefault="007825CF" w:rsidP="007825CF">
      <w:pPr>
        <w:tabs>
          <w:tab w:val="left" w:pos="540"/>
          <w:tab w:val="left" w:pos="1980"/>
        </w:tabs>
        <w:spacing w:after="0" w:line="240" w:lineRule="auto"/>
        <w:ind w:firstLine="720"/>
        <w:jc w:val="both"/>
        <w:rPr>
          <w:rFonts w:ascii="Times New Roman" w:hAnsi="Times New Roman" w:cs="Times New Roman"/>
          <w:sz w:val="24"/>
          <w:szCs w:val="24"/>
        </w:rPr>
      </w:pPr>
      <w:r w:rsidRPr="00941FE2">
        <w:rPr>
          <w:rFonts w:ascii="Times New Roman" w:hAnsi="Times New Roman" w:cs="Times New Roman"/>
          <w:sz w:val="24"/>
          <w:szCs w:val="24"/>
        </w:rPr>
        <w:t xml:space="preserve">Wykonawca jest odpowiedzialny za pełną kontrolę jakości robót i stosowanych materiałów. </w:t>
      </w:r>
      <w:r w:rsidRPr="00941FE2">
        <w:rPr>
          <w:rFonts w:ascii="Times New Roman" w:hAnsi="Times New Roman" w:cs="Times New Roman"/>
          <w:w w:val="108"/>
          <w:sz w:val="24"/>
          <w:szCs w:val="24"/>
        </w:rPr>
        <w:t>Wykonawca zapewni odpowiedni system kontroli, włączając w to personel, sprzęt, zaopatrzenie i</w:t>
      </w:r>
      <w:r w:rsidRPr="00941FE2">
        <w:rPr>
          <w:rFonts w:ascii="Times New Roman" w:hAnsi="Times New Roman" w:cs="Times New Roman"/>
          <w:sz w:val="24"/>
          <w:szCs w:val="24"/>
        </w:rPr>
        <w:t xml:space="preserve"> wszystkie urządzenia niezbędne do pobierania próbek i badań materiałów oraz robót. Wykonawca będzie przeprowadzać pomiary i badania materiałów oraz robót z częstotliwością zapewniającą stwierdzenie, że roboty wykonano zgodnie z dokumentacją projektową i SST. </w:t>
      </w:r>
    </w:p>
    <w:p w14:paraId="4BE4A5E8" w14:textId="77777777" w:rsidR="007825CF" w:rsidRPr="00941FE2" w:rsidRDefault="007825CF" w:rsidP="007825CF">
      <w:pPr>
        <w:numPr>
          <w:ilvl w:val="1"/>
          <w:numId w:val="2"/>
        </w:numPr>
        <w:tabs>
          <w:tab w:val="left" w:pos="54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Badania i pomiary. </w:t>
      </w:r>
    </w:p>
    <w:p w14:paraId="1DBD860E" w14:textId="77777777" w:rsidR="007825CF" w:rsidRPr="00941FE2" w:rsidRDefault="007825CF" w:rsidP="007825CF">
      <w:pPr>
        <w:spacing w:after="0" w:line="240" w:lineRule="auto"/>
        <w:ind w:firstLine="720"/>
        <w:jc w:val="both"/>
        <w:rPr>
          <w:rFonts w:ascii="Times New Roman" w:hAnsi="Times New Roman" w:cs="Times New Roman"/>
          <w:sz w:val="24"/>
          <w:szCs w:val="24"/>
        </w:rPr>
      </w:pPr>
      <w:r w:rsidRPr="00941FE2">
        <w:rPr>
          <w:rFonts w:ascii="Times New Roman" w:hAnsi="Times New Roman" w:cs="Times New Roman"/>
          <w:w w:val="96"/>
          <w:sz w:val="24"/>
          <w:szCs w:val="24"/>
        </w:rPr>
        <w:t>Wszystkie badania i pomiary będą przeprowadzone zgodnie z wymaganiami norm. W przypadku,</w:t>
      </w:r>
      <w:r w:rsidRPr="00941FE2">
        <w:rPr>
          <w:rFonts w:ascii="Times New Roman" w:hAnsi="Times New Roman" w:cs="Times New Roman"/>
          <w:sz w:val="24"/>
          <w:szCs w:val="24"/>
        </w:rPr>
        <w:t xml:space="preserve"> gdy normy nie obejmują jakiegokolwiek badania wymaganego w SST, stosować można wytyczne krajowe, albo inne procedury, zaakceptowane przez Inspektora nadzoru. </w:t>
      </w:r>
    </w:p>
    <w:p w14:paraId="0ACC9996" w14:textId="77777777" w:rsidR="007825CF" w:rsidRPr="00941FE2" w:rsidRDefault="007825CF" w:rsidP="007825CF">
      <w:pPr>
        <w:spacing w:after="0" w:line="240" w:lineRule="auto"/>
        <w:ind w:firstLine="720"/>
        <w:jc w:val="both"/>
        <w:rPr>
          <w:rFonts w:ascii="Times New Roman" w:hAnsi="Times New Roman" w:cs="Times New Roman"/>
          <w:sz w:val="24"/>
          <w:szCs w:val="24"/>
        </w:rPr>
      </w:pPr>
      <w:r w:rsidRPr="00941FE2">
        <w:rPr>
          <w:rFonts w:ascii="Times New Roman" w:hAnsi="Times New Roman" w:cs="Times New Roman"/>
          <w:w w:val="104"/>
          <w:sz w:val="24"/>
          <w:szCs w:val="24"/>
        </w:rPr>
        <w:t xml:space="preserve">Przed przystąpieniem do pomiarów lub badań, Wykonawca powiadomi Inspektora nadzoru o </w:t>
      </w:r>
      <w:r w:rsidRPr="00941FE2">
        <w:rPr>
          <w:rFonts w:ascii="Times New Roman" w:hAnsi="Times New Roman" w:cs="Times New Roman"/>
          <w:sz w:val="24"/>
          <w:szCs w:val="24"/>
        </w:rPr>
        <w:t>rodzaju, miejscu i terminie pomiaru lub badania. Po wykonaniu pomiaru lub badania, Wykonawca przedstawi na piśmie ich wyniki do akceptacji Inspektora nadzoru.</w:t>
      </w:r>
    </w:p>
    <w:p w14:paraId="662CC271" w14:textId="77777777" w:rsidR="007825CF" w:rsidRPr="00941FE2" w:rsidRDefault="007825CF" w:rsidP="007825CF">
      <w:pPr>
        <w:numPr>
          <w:ilvl w:val="1"/>
          <w:numId w:val="2"/>
        </w:numPr>
        <w:tabs>
          <w:tab w:val="left" w:pos="54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Raporty z badań. </w:t>
      </w:r>
    </w:p>
    <w:p w14:paraId="5E2C56AB" w14:textId="77777777" w:rsidR="007825CF" w:rsidRPr="00941FE2" w:rsidRDefault="007825CF" w:rsidP="007825CF">
      <w:pPr>
        <w:tabs>
          <w:tab w:val="left" w:pos="540"/>
          <w:tab w:val="left" w:pos="1980"/>
        </w:tabs>
        <w:spacing w:after="0" w:line="240" w:lineRule="auto"/>
        <w:ind w:firstLine="720"/>
        <w:jc w:val="both"/>
        <w:rPr>
          <w:rFonts w:ascii="Times New Roman" w:hAnsi="Times New Roman" w:cs="Times New Roman"/>
          <w:sz w:val="24"/>
          <w:szCs w:val="24"/>
        </w:rPr>
      </w:pPr>
      <w:r w:rsidRPr="00941FE2">
        <w:rPr>
          <w:rFonts w:ascii="Times New Roman" w:hAnsi="Times New Roman" w:cs="Times New Roman"/>
          <w:sz w:val="24"/>
          <w:szCs w:val="24"/>
        </w:rPr>
        <w:t>Wykonawca będzie przekazywać Inspektorowi nadzoru kopie raportów z wynikami badań jak najszybciej. Wyniki badań ( kopie) będą przekazywane Inspektorowi nadzoru na formularzach według dostarczonego przez niego wzoru lub innych formach, przez niego zaaprobowanych.</w:t>
      </w:r>
    </w:p>
    <w:p w14:paraId="6605D45B" w14:textId="77777777" w:rsidR="007825CF" w:rsidRPr="00941FE2" w:rsidRDefault="007825CF" w:rsidP="007825CF">
      <w:pPr>
        <w:tabs>
          <w:tab w:val="left" w:pos="540"/>
          <w:tab w:val="left" w:pos="1980"/>
        </w:tabs>
        <w:spacing w:line="240" w:lineRule="auto"/>
        <w:jc w:val="both"/>
        <w:rPr>
          <w:rFonts w:ascii="Times New Roman" w:hAnsi="Times New Roman" w:cs="Times New Roman"/>
          <w:b/>
          <w:sz w:val="24"/>
          <w:szCs w:val="24"/>
        </w:rPr>
      </w:pPr>
    </w:p>
    <w:p w14:paraId="08B09907" w14:textId="77777777" w:rsidR="007825CF" w:rsidRPr="00941FE2" w:rsidRDefault="007825CF" w:rsidP="007825CF">
      <w:pPr>
        <w:numPr>
          <w:ilvl w:val="1"/>
          <w:numId w:val="2"/>
        </w:numPr>
        <w:tabs>
          <w:tab w:val="left" w:pos="54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Badania prowadzone przez Inspektora nadzoru. </w:t>
      </w:r>
    </w:p>
    <w:p w14:paraId="79EB5F95" w14:textId="77777777" w:rsidR="007825CF" w:rsidRPr="00941FE2" w:rsidRDefault="007825CF" w:rsidP="007825CF">
      <w:pPr>
        <w:tabs>
          <w:tab w:val="left" w:pos="540"/>
          <w:tab w:val="left" w:pos="1980"/>
        </w:tabs>
        <w:spacing w:line="240" w:lineRule="auto"/>
        <w:ind w:firstLine="720"/>
        <w:jc w:val="both"/>
        <w:rPr>
          <w:rFonts w:ascii="Times New Roman" w:hAnsi="Times New Roman" w:cs="Times New Roman"/>
          <w:sz w:val="24"/>
          <w:szCs w:val="24"/>
        </w:rPr>
      </w:pPr>
      <w:r w:rsidRPr="00941FE2">
        <w:rPr>
          <w:rFonts w:ascii="Times New Roman" w:hAnsi="Times New Roman" w:cs="Times New Roman"/>
          <w:sz w:val="24"/>
          <w:szCs w:val="24"/>
        </w:rPr>
        <w:t>Dla celów kontroli jakości i zatwierdzenia, Inspektor nadzoru uprawniony jest do dokonywania kontroli, pobierania próbek i badania materiałów u źródła ich wytwarzania. Dla umożliwienia mu kontroli zapewniona będzie wszelka potrzebna do tego pomoc ze strony Wykonawcy  i producenta materiałów.</w:t>
      </w:r>
    </w:p>
    <w:p w14:paraId="55BEC041" w14:textId="77777777" w:rsidR="007825CF" w:rsidRPr="00941FE2" w:rsidRDefault="007825CF" w:rsidP="007825CF">
      <w:pPr>
        <w:tabs>
          <w:tab w:val="left" w:pos="540"/>
          <w:tab w:val="left" w:pos="1980"/>
        </w:tabs>
        <w:spacing w:line="240" w:lineRule="auto"/>
        <w:ind w:firstLine="720"/>
        <w:jc w:val="both"/>
        <w:rPr>
          <w:rFonts w:ascii="Times New Roman" w:hAnsi="Times New Roman" w:cs="Times New Roman"/>
          <w:sz w:val="24"/>
          <w:szCs w:val="24"/>
        </w:rPr>
      </w:pPr>
      <w:r w:rsidRPr="00941FE2">
        <w:rPr>
          <w:rFonts w:ascii="Times New Roman" w:hAnsi="Times New Roman" w:cs="Times New Roman"/>
          <w:sz w:val="24"/>
          <w:szCs w:val="24"/>
        </w:rPr>
        <w:t>Inspektor nadzoru, po uprzedniej weryfikacji systemu kontroli robót prowadzonego przez Wykonawcę, będzie oceniać zgodność materiałów i robót z wymaganiami SST na podstawie wyników badań dostarczonych przez Wykonawcę.</w:t>
      </w:r>
    </w:p>
    <w:p w14:paraId="11E25176" w14:textId="77777777" w:rsidR="007825CF" w:rsidRPr="00941FE2" w:rsidRDefault="007825CF" w:rsidP="007825CF">
      <w:pPr>
        <w:tabs>
          <w:tab w:val="left" w:pos="540"/>
          <w:tab w:val="left" w:pos="1980"/>
        </w:tabs>
        <w:spacing w:line="240" w:lineRule="auto"/>
        <w:ind w:firstLine="720"/>
        <w:jc w:val="both"/>
        <w:rPr>
          <w:rFonts w:ascii="Times New Roman" w:hAnsi="Times New Roman" w:cs="Times New Roman"/>
          <w:sz w:val="24"/>
          <w:szCs w:val="24"/>
        </w:rPr>
      </w:pPr>
      <w:r w:rsidRPr="00941FE2">
        <w:rPr>
          <w:rFonts w:ascii="Times New Roman" w:hAnsi="Times New Roman" w:cs="Times New Roman"/>
          <w:sz w:val="24"/>
          <w:szCs w:val="24"/>
        </w:rPr>
        <w:t>Inspektor nadzoru może pobierać próbki materiałów i prowadzić badania niezależnie od Wykonawcy, na swój koszt. Jeżeli wyniki tych badań wykażą, że raporty Wykonawcy są niewiarygodne, to inspektor nadzoru poleci Wykonawcy lub zleci niezależnemu laboratorium przeprowadzenie powtórnych lub dodatkowych badań, albo oprze się wyłącznie na własnych badaniach przy ocenie zgodności materiałów i robót z dokumentacją projektową i SST. W takim przypadku, całkowite koszty powtórnych lub dodatkowych badań i pobierania próbek pokryje Wykonawca.</w:t>
      </w:r>
    </w:p>
    <w:p w14:paraId="325BD929" w14:textId="77777777" w:rsidR="007825CF" w:rsidRPr="00941FE2" w:rsidRDefault="007825CF" w:rsidP="007825CF">
      <w:pPr>
        <w:numPr>
          <w:ilvl w:val="1"/>
          <w:numId w:val="2"/>
        </w:numPr>
        <w:tabs>
          <w:tab w:val="left" w:pos="54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Certyfikaty i deklaracje. </w:t>
      </w:r>
    </w:p>
    <w:p w14:paraId="08A6C3B4" w14:textId="77777777" w:rsidR="007825CF" w:rsidRPr="00941FE2" w:rsidRDefault="007825CF" w:rsidP="007825CF">
      <w:pPr>
        <w:tabs>
          <w:tab w:val="left" w:pos="540"/>
          <w:tab w:val="left" w:pos="1980"/>
        </w:tabs>
        <w:spacing w:after="0" w:line="240" w:lineRule="auto"/>
        <w:ind w:firstLine="720"/>
        <w:jc w:val="both"/>
        <w:rPr>
          <w:rFonts w:ascii="Times New Roman" w:hAnsi="Times New Roman" w:cs="Times New Roman"/>
          <w:sz w:val="24"/>
          <w:szCs w:val="24"/>
        </w:rPr>
      </w:pPr>
      <w:r w:rsidRPr="00941FE2">
        <w:rPr>
          <w:rFonts w:ascii="Times New Roman" w:hAnsi="Times New Roman" w:cs="Times New Roman"/>
          <w:sz w:val="24"/>
          <w:szCs w:val="24"/>
        </w:rPr>
        <w:t xml:space="preserve">Inspektor nadzoru może dopuścić do użycia tylko te wyroby i materiały, które : </w:t>
      </w:r>
    </w:p>
    <w:p w14:paraId="00AE80A6" w14:textId="77777777" w:rsidR="007825CF" w:rsidRPr="00941FE2" w:rsidRDefault="007825CF" w:rsidP="007825CF">
      <w:pPr>
        <w:numPr>
          <w:ilvl w:val="1"/>
          <w:numId w:val="3"/>
        </w:numPr>
        <w:tabs>
          <w:tab w:val="clear" w:pos="2340"/>
          <w:tab w:val="left" w:pos="540"/>
          <w:tab w:val="left" w:pos="720"/>
          <w:tab w:val="num" w:pos="900"/>
        </w:tabs>
        <w:spacing w:after="0" w:line="240" w:lineRule="auto"/>
        <w:ind w:left="1080" w:hanging="720"/>
        <w:jc w:val="both"/>
        <w:rPr>
          <w:rFonts w:ascii="Times New Roman" w:hAnsi="Times New Roman" w:cs="Times New Roman"/>
          <w:sz w:val="24"/>
          <w:szCs w:val="24"/>
        </w:rPr>
      </w:pPr>
      <w:r w:rsidRPr="00941FE2">
        <w:rPr>
          <w:rFonts w:ascii="Times New Roman" w:hAnsi="Times New Roman" w:cs="Times New Roman"/>
          <w:sz w:val="24"/>
          <w:szCs w:val="24"/>
        </w:rPr>
        <w:t xml:space="preserve">posiadają certyfikat na znak bezpieczeństwa wykazujący, że zapewniono zgodność z kryteriami technicznymi określonymi na podstawie Polskich Norm, aprobat technicznych oraz właściwych przepisów i informacji o ich istnieniu zgodnie z rozporządzeniem MSWiA -1998 r. ( Dz. U. 99/98), </w:t>
      </w:r>
    </w:p>
    <w:p w14:paraId="418A12E2" w14:textId="77777777" w:rsidR="007825CF" w:rsidRPr="00941FE2" w:rsidRDefault="007825CF" w:rsidP="007825CF">
      <w:pPr>
        <w:numPr>
          <w:ilvl w:val="1"/>
          <w:numId w:val="3"/>
        </w:numPr>
        <w:tabs>
          <w:tab w:val="clear" w:pos="2340"/>
          <w:tab w:val="left" w:pos="540"/>
          <w:tab w:val="left" w:pos="720"/>
          <w:tab w:val="num" w:pos="1080"/>
        </w:tabs>
        <w:spacing w:after="0" w:line="240" w:lineRule="auto"/>
        <w:ind w:left="1080" w:hanging="720"/>
        <w:jc w:val="both"/>
        <w:rPr>
          <w:rFonts w:ascii="Times New Roman" w:hAnsi="Times New Roman" w:cs="Times New Roman"/>
          <w:sz w:val="24"/>
          <w:szCs w:val="24"/>
        </w:rPr>
      </w:pPr>
      <w:r w:rsidRPr="00941FE2">
        <w:rPr>
          <w:rFonts w:ascii="Times New Roman" w:hAnsi="Times New Roman" w:cs="Times New Roman"/>
          <w:sz w:val="24"/>
          <w:szCs w:val="24"/>
        </w:rPr>
        <w:t>posiadają deklarację zgodności lub certyfikat zgodności z :</w:t>
      </w:r>
    </w:p>
    <w:p w14:paraId="690332E1" w14:textId="77777777" w:rsidR="007825CF" w:rsidRPr="00941FE2" w:rsidRDefault="007825CF" w:rsidP="007825CF">
      <w:pPr>
        <w:tabs>
          <w:tab w:val="left" w:pos="540"/>
          <w:tab w:val="left" w:pos="1080"/>
        </w:tabs>
        <w:spacing w:after="0" w:line="240" w:lineRule="auto"/>
        <w:ind w:left="1080"/>
        <w:jc w:val="both"/>
        <w:rPr>
          <w:rFonts w:ascii="Times New Roman" w:hAnsi="Times New Roman" w:cs="Times New Roman"/>
          <w:sz w:val="24"/>
          <w:szCs w:val="24"/>
        </w:rPr>
      </w:pPr>
      <w:r w:rsidRPr="00941FE2">
        <w:rPr>
          <w:rFonts w:ascii="Times New Roman" w:hAnsi="Times New Roman" w:cs="Times New Roman"/>
          <w:sz w:val="24"/>
          <w:szCs w:val="24"/>
        </w:rPr>
        <w:t xml:space="preserve">- Polską Normą, </w:t>
      </w:r>
    </w:p>
    <w:p w14:paraId="3AC3D1AF" w14:textId="77777777" w:rsidR="007825CF" w:rsidRPr="00941FE2" w:rsidRDefault="007825CF" w:rsidP="007825CF">
      <w:pPr>
        <w:tabs>
          <w:tab w:val="left" w:pos="540"/>
          <w:tab w:val="left" w:pos="1440"/>
        </w:tabs>
        <w:spacing w:after="0" w:line="240" w:lineRule="auto"/>
        <w:ind w:left="1440" w:hanging="360"/>
        <w:jc w:val="both"/>
        <w:rPr>
          <w:rFonts w:ascii="Times New Roman" w:hAnsi="Times New Roman" w:cs="Times New Roman"/>
          <w:w w:val="98"/>
          <w:sz w:val="24"/>
          <w:szCs w:val="24"/>
        </w:rPr>
      </w:pPr>
      <w:r w:rsidRPr="00941FE2">
        <w:rPr>
          <w:rFonts w:ascii="Times New Roman" w:hAnsi="Times New Roman" w:cs="Times New Roman"/>
          <w:sz w:val="24"/>
          <w:szCs w:val="24"/>
        </w:rPr>
        <w:t xml:space="preserve">- aprobatą techniczną – </w:t>
      </w:r>
      <w:r w:rsidRPr="00941FE2">
        <w:rPr>
          <w:rFonts w:ascii="Times New Roman" w:hAnsi="Times New Roman" w:cs="Times New Roman"/>
          <w:w w:val="98"/>
          <w:sz w:val="24"/>
          <w:szCs w:val="24"/>
        </w:rPr>
        <w:t xml:space="preserve">w przypadku wyrobów, dla których nie ustanowiono Polskiej Normy, jeżeli nie są objęte certyfikacją określoną w pkt.1, i które spełniają wymogi SST, </w:t>
      </w:r>
    </w:p>
    <w:p w14:paraId="054FE84A" w14:textId="77777777" w:rsidR="007825CF" w:rsidRPr="00941FE2" w:rsidRDefault="007825CF" w:rsidP="007825CF">
      <w:pPr>
        <w:numPr>
          <w:ilvl w:val="1"/>
          <w:numId w:val="3"/>
        </w:numPr>
        <w:tabs>
          <w:tab w:val="clear" w:pos="2340"/>
          <w:tab w:val="left" w:pos="540"/>
          <w:tab w:val="left" w:pos="720"/>
          <w:tab w:val="num" w:pos="1080"/>
        </w:tabs>
        <w:spacing w:after="0" w:line="240" w:lineRule="auto"/>
        <w:ind w:left="1080" w:hanging="720"/>
        <w:jc w:val="both"/>
        <w:rPr>
          <w:rFonts w:ascii="Times New Roman" w:hAnsi="Times New Roman" w:cs="Times New Roman"/>
          <w:w w:val="94"/>
          <w:sz w:val="24"/>
          <w:szCs w:val="24"/>
        </w:rPr>
      </w:pPr>
      <w:r w:rsidRPr="00941FE2">
        <w:rPr>
          <w:rFonts w:ascii="Times New Roman" w:hAnsi="Times New Roman" w:cs="Times New Roman"/>
          <w:w w:val="94"/>
          <w:sz w:val="24"/>
          <w:szCs w:val="24"/>
        </w:rPr>
        <w:t xml:space="preserve">   znajdują się w wykazie wyrobów, o których mowa w rozporządzeniu MSWiA z 1998 r. (Dz.U. 98/99)</w:t>
      </w:r>
    </w:p>
    <w:p w14:paraId="658F1DD2" w14:textId="77777777" w:rsidR="007825CF" w:rsidRPr="00941FE2" w:rsidRDefault="007825CF" w:rsidP="007825CF">
      <w:pPr>
        <w:tabs>
          <w:tab w:val="left" w:pos="540"/>
          <w:tab w:val="left" w:pos="1980"/>
        </w:tabs>
        <w:spacing w:after="0" w:line="240" w:lineRule="auto"/>
        <w:ind w:firstLine="720"/>
        <w:jc w:val="both"/>
        <w:rPr>
          <w:rFonts w:ascii="Times New Roman" w:hAnsi="Times New Roman" w:cs="Times New Roman"/>
          <w:sz w:val="24"/>
          <w:szCs w:val="24"/>
        </w:rPr>
      </w:pPr>
    </w:p>
    <w:p w14:paraId="3E77F14F" w14:textId="77777777" w:rsidR="007825CF" w:rsidRPr="00941FE2" w:rsidRDefault="007825CF" w:rsidP="007825CF">
      <w:pPr>
        <w:tabs>
          <w:tab w:val="left" w:pos="540"/>
          <w:tab w:val="left" w:pos="1980"/>
        </w:tabs>
        <w:spacing w:after="0" w:line="240" w:lineRule="auto"/>
        <w:ind w:firstLine="720"/>
        <w:jc w:val="both"/>
        <w:rPr>
          <w:rFonts w:ascii="Times New Roman" w:hAnsi="Times New Roman" w:cs="Times New Roman"/>
          <w:sz w:val="24"/>
          <w:szCs w:val="24"/>
        </w:rPr>
      </w:pPr>
      <w:r w:rsidRPr="00941FE2">
        <w:rPr>
          <w:rFonts w:ascii="Times New Roman" w:hAnsi="Times New Roman" w:cs="Times New Roman"/>
          <w:sz w:val="24"/>
          <w:szCs w:val="24"/>
        </w:rPr>
        <w:t>W przypadku materiałów, dla których ww. dokumenty są wymagane przez SST, każda ich partia dostarczona do robót będzie posiadać te dokumenty, określające w sposób jednoznaczny jej cechy. Jakiekolwiek materiały, które nie spełniają tych wymagań będą odrzucone.</w:t>
      </w:r>
    </w:p>
    <w:p w14:paraId="1A712C62" w14:textId="77777777" w:rsidR="007825CF" w:rsidRPr="00941FE2" w:rsidRDefault="007825CF" w:rsidP="007825CF">
      <w:pPr>
        <w:numPr>
          <w:ilvl w:val="1"/>
          <w:numId w:val="2"/>
        </w:numPr>
        <w:tabs>
          <w:tab w:val="left" w:pos="54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Dokumenty budowy. </w:t>
      </w:r>
    </w:p>
    <w:p w14:paraId="02C0666D" w14:textId="77777777" w:rsidR="007825CF" w:rsidRPr="00941FE2" w:rsidRDefault="007825CF" w:rsidP="007825CF">
      <w:pPr>
        <w:tabs>
          <w:tab w:val="left" w:pos="540"/>
          <w:tab w:val="left" w:pos="1980"/>
        </w:tabs>
        <w:spacing w:line="240" w:lineRule="auto"/>
        <w:jc w:val="both"/>
        <w:rPr>
          <w:rFonts w:ascii="Times New Roman" w:hAnsi="Times New Roman" w:cs="Times New Roman"/>
          <w:sz w:val="24"/>
          <w:szCs w:val="24"/>
        </w:rPr>
      </w:pPr>
      <w:r w:rsidRPr="00941FE2">
        <w:rPr>
          <w:rFonts w:ascii="Times New Roman" w:hAnsi="Times New Roman" w:cs="Times New Roman"/>
          <w:b/>
          <w:sz w:val="24"/>
          <w:szCs w:val="24"/>
        </w:rPr>
        <w:t xml:space="preserve">[ 1 ] Dziennik budowy. </w:t>
      </w:r>
    </w:p>
    <w:p w14:paraId="2A260744" w14:textId="77777777" w:rsidR="007825CF" w:rsidRPr="00941FE2" w:rsidRDefault="007825CF" w:rsidP="007825CF">
      <w:pPr>
        <w:tabs>
          <w:tab w:val="left" w:pos="540"/>
          <w:tab w:val="left" w:pos="1980"/>
        </w:tabs>
        <w:spacing w:line="240" w:lineRule="auto"/>
        <w:jc w:val="both"/>
        <w:rPr>
          <w:rFonts w:ascii="Times New Roman" w:hAnsi="Times New Roman" w:cs="Times New Roman"/>
          <w:sz w:val="24"/>
          <w:szCs w:val="24"/>
        </w:rPr>
      </w:pPr>
      <w:r w:rsidRPr="00941FE2">
        <w:rPr>
          <w:rFonts w:ascii="Times New Roman" w:hAnsi="Times New Roman" w:cs="Times New Roman"/>
          <w:sz w:val="24"/>
          <w:szCs w:val="24"/>
        </w:rPr>
        <w:tab/>
        <w:t xml:space="preserve">Dla budowy, na którą jest konieczne pozwolenie na budowę, wymaganym dokumentem urzędowym obowiązującym Zamawiającego i Wykonawcę w okresie od przekazania Wykonawcy terenu budowy do końca okresu gwarancyjnego jest </w:t>
      </w:r>
      <w:r w:rsidRPr="00941FE2">
        <w:rPr>
          <w:rFonts w:ascii="Times New Roman" w:hAnsi="Times New Roman" w:cs="Times New Roman"/>
          <w:b/>
          <w:sz w:val="24"/>
          <w:szCs w:val="24"/>
        </w:rPr>
        <w:t>Dziennik budowy</w:t>
      </w:r>
      <w:r w:rsidRPr="00941FE2">
        <w:rPr>
          <w:rFonts w:ascii="Times New Roman" w:hAnsi="Times New Roman" w:cs="Times New Roman"/>
          <w:sz w:val="24"/>
          <w:szCs w:val="24"/>
        </w:rPr>
        <w:t xml:space="preserve">.   </w:t>
      </w:r>
    </w:p>
    <w:p w14:paraId="0FF180DE" w14:textId="77777777" w:rsidR="007825CF" w:rsidRPr="00941FE2" w:rsidRDefault="007825CF" w:rsidP="007825CF">
      <w:pPr>
        <w:tabs>
          <w:tab w:val="left" w:pos="540"/>
          <w:tab w:val="left" w:pos="1980"/>
        </w:tabs>
        <w:spacing w:line="240" w:lineRule="auto"/>
        <w:jc w:val="both"/>
        <w:rPr>
          <w:rFonts w:ascii="Times New Roman" w:hAnsi="Times New Roman" w:cs="Times New Roman"/>
          <w:sz w:val="24"/>
          <w:szCs w:val="24"/>
        </w:rPr>
      </w:pPr>
      <w:r w:rsidRPr="00941FE2">
        <w:rPr>
          <w:rFonts w:ascii="Times New Roman" w:hAnsi="Times New Roman" w:cs="Times New Roman"/>
          <w:b/>
          <w:sz w:val="24"/>
          <w:szCs w:val="24"/>
        </w:rPr>
        <w:t xml:space="preserve">[ 2 ] Książka obmiarów. </w:t>
      </w:r>
    </w:p>
    <w:p w14:paraId="3EE981DE" w14:textId="77777777" w:rsidR="007825CF" w:rsidRPr="00941FE2" w:rsidRDefault="007825CF" w:rsidP="007825CF">
      <w:pPr>
        <w:tabs>
          <w:tab w:val="left" w:pos="540"/>
          <w:tab w:val="left" w:pos="1980"/>
        </w:tabs>
        <w:spacing w:line="240" w:lineRule="auto"/>
        <w:jc w:val="both"/>
        <w:rPr>
          <w:rFonts w:ascii="Times New Roman" w:hAnsi="Times New Roman" w:cs="Times New Roman"/>
          <w:sz w:val="24"/>
          <w:szCs w:val="24"/>
        </w:rPr>
      </w:pPr>
      <w:r w:rsidRPr="00941FE2">
        <w:rPr>
          <w:rFonts w:ascii="Times New Roman" w:hAnsi="Times New Roman" w:cs="Times New Roman"/>
          <w:sz w:val="24"/>
          <w:szCs w:val="24"/>
        </w:rPr>
        <w:tab/>
      </w:r>
      <w:r w:rsidRPr="00941FE2">
        <w:rPr>
          <w:rFonts w:ascii="Times New Roman" w:hAnsi="Times New Roman" w:cs="Times New Roman"/>
          <w:w w:val="102"/>
          <w:sz w:val="24"/>
          <w:szCs w:val="24"/>
        </w:rPr>
        <w:t xml:space="preserve">Książka obmiarów stanowi dokument pozwalający na rozliczenie faktycznego postępu każdego z </w:t>
      </w:r>
      <w:r w:rsidRPr="00941FE2">
        <w:rPr>
          <w:rFonts w:ascii="Times New Roman" w:hAnsi="Times New Roman" w:cs="Times New Roman"/>
          <w:sz w:val="24"/>
          <w:szCs w:val="24"/>
        </w:rPr>
        <w:t xml:space="preserve">elementów robót. Obmiary wykonanych robót przeprowadza się sukcesywnie w jednostkach przyjętych w kosztorysie lub w SST. </w:t>
      </w:r>
    </w:p>
    <w:p w14:paraId="1F27E47D" w14:textId="77777777" w:rsidR="007825CF" w:rsidRPr="00941FE2" w:rsidRDefault="007825CF" w:rsidP="007825CF">
      <w:pPr>
        <w:tabs>
          <w:tab w:val="left" w:pos="540"/>
          <w:tab w:val="left" w:pos="1980"/>
        </w:tabs>
        <w:spacing w:line="240" w:lineRule="auto"/>
        <w:jc w:val="both"/>
        <w:rPr>
          <w:rFonts w:ascii="Times New Roman" w:hAnsi="Times New Roman" w:cs="Times New Roman"/>
          <w:sz w:val="24"/>
          <w:szCs w:val="24"/>
        </w:rPr>
      </w:pPr>
    </w:p>
    <w:p w14:paraId="587543C9" w14:textId="77777777" w:rsidR="007825CF" w:rsidRPr="00941FE2" w:rsidRDefault="007825CF" w:rsidP="007825CF">
      <w:pPr>
        <w:pBdr>
          <w:top w:val="single" w:sz="4" w:space="1" w:color="auto"/>
          <w:left w:val="single" w:sz="4" w:space="4" w:color="auto"/>
          <w:bottom w:val="single" w:sz="4" w:space="1" w:color="auto"/>
          <w:right w:val="single" w:sz="4" w:space="4" w:color="auto"/>
        </w:pBdr>
        <w:tabs>
          <w:tab w:val="left" w:pos="540"/>
          <w:tab w:val="left" w:pos="1980"/>
        </w:tabs>
        <w:spacing w:line="240" w:lineRule="auto"/>
        <w:jc w:val="both"/>
        <w:rPr>
          <w:rFonts w:ascii="Times New Roman" w:hAnsi="Times New Roman" w:cs="Times New Roman"/>
          <w:sz w:val="24"/>
          <w:szCs w:val="24"/>
        </w:rPr>
      </w:pPr>
      <w:r w:rsidRPr="00941FE2">
        <w:rPr>
          <w:rFonts w:ascii="Times New Roman" w:hAnsi="Times New Roman" w:cs="Times New Roman"/>
          <w:sz w:val="24"/>
          <w:szCs w:val="24"/>
        </w:rPr>
        <w:t>W przypadku rozliczenia ryczałtowego prowadzenie książki obmiarów nie jest konieczne.</w:t>
      </w:r>
    </w:p>
    <w:p w14:paraId="25B64E96" w14:textId="77777777" w:rsidR="007825CF" w:rsidRPr="00941FE2" w:rsidRDefault="007825CF" w:rsidP="007825CF">
      <w:pPr>
        <w:tabs>
          <w:tab w:val="left" w:pos="540"/>
          <w:tab w:val="left" w:pos="1980"/>
        </w:tabs>
        <w:spacing w:line="240" w:lineRule="auto"/>
        <w:jc w:val="both"/>
        <w:rPr>
          <w:rFonts w:ascii="Times New Roman" w:hAnsi="Times New Roman" w:cs="Times New Roman"/>
          <w:sz w:val="24"/>
          <w:szCs w:val="24"/>
        </w:rPr>
      </w:pPr>
    </w:p>
    <w:p w14:paraId="5DF19ECA" w14:textId="77777777" w:rsidR="007825CF" w:rsidRPr="00941FE2" w:rsidRDefault="007825CF" w:rsidP="007825CF">
      <w:pPr>
        <w:tabs>
          <w:tab w:val="left" w:pos="540"/>
          <w:tab w:val="left" w:pos="1980"/>
        </w:tabs>
        <w:spacing w:line="240" w:lineRule="auto"/>
        <w:jc w:val="both"/>
        <w:rPr>
          <w:rFonts w:ascii="Times New Roman" w:hAnsi="Times New Roman" w:cs="Times New Roman"/>
          <w:sz w:val="24"/>
          <w:szCs w:val="24"/>
        </w:rPr>
      </w:pPr>
      <w:r w:rsidRPr="00941FE2">
        <w:rPr>
          <w:rFonts w:ascii="Times New Roman" w:hAnsi="Times New Roman" w:cs="Times New Roman"/>
          <w:b/>
          <w:sz w:val="24"/>
          <w:szCs w:val="24"/>
        </w:rPr>
        <w:t xml:space="preserve">[ 3 ] Dokumenty potwierdzające jakość materiałów. </w:t>
      </w:r>
    </w:p>
    <w:p w14:paraId="1965A478" w14:textId="77777777" w:rsidR="007825CF" w:rsidRPr="00941FE2" w:rsidRDefault="007825CF" w:rsidP="007825CF">
      <w:pPr>
        <w:tabs>
          <w:tab w:val="left" w:pos="540"/>
          <w:tab w:val="left" w:pos="1980"/>
        </w:tabs>
        <w:spacing w:line="240" w:lineRule="auto"/>
        <w:jc w:val="both"/>
        <w:rPr>
          <w:rFonts w:ascii="Times New Roman" w:hAnsi="Times New Roman" w:cs="Times New Roman"/>
          <w:sz w:val="24"/>
          <w:szCs w:val="24"/>
        </w:rPr>
      </w:pPr>
      <w:r w:rsidRPr="00941FE2">
        <w:rPr>
          <w:rFonts w:ascii="Times New Roman" w:hAnsi="Times New Roman" w:cs="Times New Roman"/>
          <w:sz w:val="24"/>
          <w:szCs w:val="24"/>
        </w:rPr>
        <w:tab/>
        <w:t xml:space="preserve">Deklaracje zgodności lub certyfikaty zgodności materiałów, orzeczenia o jakości materiałów, recepty robocze i kontrolne wyniki badań Wykonawcy będą gromadzone w uzgodnionej z Inspektorem formie.  Dokumenty te stanowią załączniki do odbioru robót. Winny być udostępnione na każde życzenie Inspektora nadzoru. </w:t>
      </w:r>
    </w:p>
    <w:p w14:paraId="6B635773" w14:textId="77777777" w:rsidR="007825CF" w:rsidRPr="00941FE2" w:rsidRDefault="007825CF" w:rsidP="007825CF">
      <w:pPr>
        <w:tabs>
          <w:tab w:val="left" w:pos="540"/>
          <w:tab w:val="left" w:pos="1980"/>
        </w:tabs>
        <w:spacing w:line="240" w:lineRule="auto"/>
        <w:jc w:val="both"/>
        <w:rPr>
          <w:rFonts w:ascii="Times New Roman" w:hAnsi="Times New Roman" w:cs="Times New Roman"/>
          <w:sz w:val="24"/>
          <w:szCs w:val="24"/>
        </w:rPr>
      </w:pPr>
      <w:r w:rsidRPr="00941FE2">
        <w:rPr>
          <w:rFonts w:ascii="Times New Roman" w:hAnsi="Times New Roman" w:cs="Times New Roman"/>
          <w:b/>
          <w:sz w:val="24"/>
          <w:szCs w:val="24"/>
        </w:rPr>
        <w:t xml:space="preserve">[ 4 ] Pozostałe dokumenty budowy. </w:t>
      </w:r>
    </w:p>
    <w:p w14:paraId="5D1EB808" w14:textId="77777777" w:rsidR="007825CF" w:rsidRPr="00941FE2" w:rsidRDefault="007825CF" w:rsidP="007825CF">
      <w:pPr>
        <w:tabs>
          <w:tab w:val="left" w:pos="540"/>
          <w:tab w:val="left" w:pos="1980"/>
        </w:tabs>
        <w:spacing w:line="240" w:lineRule="auto"/>
        <w:jc w:val="both"/>
        <w:rPr>
          <w:rFonts w:ascii="Times New Roman" w:hAnsi="Times New Roman" w:cs="Times New Roman"/>
          <w:sz w:val="24"/>
          <w:szCs w:val="24"/>
        </w:rPr>
      </w:pPr>
      <w:r w:rsidRPr="00941FE2">
        <w:rPr>
          <w:rFonts w:ascii="Times New Roman" w:hAnsi="Times New Roman" w:cs="Times New Roman"/>
          <w:sz w:val="24"/>
          <w:szCs w:val="24"/>
        </w:rPr>
        <w:tab/>
        <w:t>Do dokumentów budowy zalicza się, oprócz wymienionych w punktach [1]-[3], następujące dokumenty :</w:t>
      </w:r>
    </w:p>
    <w:p w14:paraId="7E87026A" w14:textId="77777777" w:rsidR="007825CF" w:rsidRPr="00941FE2" w:rsidRDefault="007825CF" w:rsidP="007825CF">
      <w:pPr>
        <w:numPr>
          <w:ilvl w:val="0"/>
          <w:numId w:val="4"/>
        </w:numPr>
        <w:tabs>
          <w:tab w:val="left" w:pos="540"/>
          <w:tab w:val="left"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  pozwolenie </w:t>
      </w:r>
      <w:r>
        <w:rPr>
          <w:rFonts w:ascii="Times New Roman" w:hAnsi="Times New Roman" w:cs="Times New Roman"/>
          <w:sz w:val="24"/>
          <w:szCs w:val="24"/>
        </w:rPr>
        <w:t xml:space="preserve">lub zgłoszenie </w:t>
      </w:r>
      <w:r w:rsidRPr="00941FE2">
        <w:rPr>
          <w:rFonts w:ascii="Times New Roman" w:hAnsi="Times New Roman" w:cs="Times New Roman"/>
          <w:sz w:val="24"/>
          <w:szCs w:val="24"/>
        </w:rPr>
        <w:t>na budowę</w:t>
      </w:r>
      <w:r>
        <w:rPr>
          <w:rFonts w:ascii="Times New Roman" w:hAnsi="Times New Roman" w:cs="Times New Roman"/>
          <w:sz w:val="24"/>
          <w:szCs w:val="24"/>
        </w:rPr>
        <w:t xml:space="preserve"> </w:t>
      </w:r>
    </w:p>
    <w:p w14:paraId="1C7491D9" w14:textId="77777777" w:rsidR="007825CF" w:rsidRPr="00941FE2" w:rsidRDefault="007825CF" w:rsidP="007825CF">
      <w:pPr>
        <w:numPr>
          <w:ilvl w:val="0"/>
          <w:numId w:val="4"/>
        </w:numPr>
        <w:tabs>
          <w:tab w:val="num" w:pos="540"/>
          <w:tab w:val="left"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   protokoły przekazania terenu budowy, </w:t>
      </w:r>
    </w:p>
    <w:p w14:paraId="3F0BF6B1" w14:textId="77777777" w:rsidR="007825CF" w:rsidRPr="00941FE2" w:rsidRDefault="007825CF" w:rsidP="007825CF">
      <w:pPr>
        <w:numPr>
          <w:ilvl w:val="0"/>
          <w:numId w:val="4"/>
        </w:numPr>
        <w:tabs>
          <w:tab w:val="num" w:pos="540"/>
          <w:tab w:val="left"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   umowy cywilnoprawne z osobami trzecimi,</w:t>
      </w:r>
    </w:p>
    <w:p w14:paraId="4903BB5E" w14:textId="77777777" w:rsidR="007825CF" w:rsidRPr="00941FE2" w:rsidRDefault="007825CF" w:rsidP="007825CF">
      <w:pPr>
        <w:numPr>
          <w:ilvl w:val="0"/>
          <w:numId w:val="4"/>
        </w:numPr>
        <w:tabs>
          <w:tab w:val="num" w:pos="540"/>
          <w:tab w:val="left"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   protokoły odbioru robót, </w:t>
      </w:r>
    </w:p>
    <w:p w14:paraId="2F37E189" w14:textId="77777777" w:rsidR="007825CF" w:rsidRPr="00941FE2" w:rsidRDefault="007825CF" w:rsidP="007825CF">
      <w:pPr>
        <w:numPr>
          <w:ilvl w:val="0"/>
          <w:numId w:val="4"/>
        </w:numPr>
        <w:tabs>
          <w:tab w:val="num" w:pos="540"/>
          <w:tab w:val="left"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   protokoły z narad i ustaleń, </w:t>
      </w:r>
    </w:p>
    <w:p w14:paraId="0DD41D30" w14:textId="77777777" w:rsidR="007825CF" w:rsidRPr="00941FE2" w:rsidRDefault="007825CF" w:rsidP="007825CF">
      <w:pPr>
        <w:numPr>
          <w:ilvl w:val="0"/>
          <w:numId w:val="4"/>
        </w:numPr>
        <w:tabs>
          <w:tab w:val="num" w:pos="540"/>
          <w:tab w:val="left"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      plan bezpieczeństwa i ochrony zdrowia. </w:t>
      </w:r>
    </w:p>
    <w:p w14:paraId="1D707ACE" w14:textId="77777777" w:rsidR="007825CF" w:rsidRPr="00941FE2" w:rsidRDefault="007825CF" w:rsidP="007825CF">
      <w:pPr>
        <w:tabs>
          <w:tab w:val="left" w:pos="540"/>
          <w:tab w:val="left" w:pos="720"/>
        </w:tabs>
        <w:spacing w:line="240" w:lineRule="auto"/>
        <w:jc w:val="both"/>
        <w:rPr>
          <w:rFonts w:ascii="Times New Roman" w:hAnsi="Times New Roman" w:cs="Times New Roman"/>
          <w:b/>
          <w:sz w:val="24"/>
          <w:szCs w:val="24"/>
        </w:rPr>
      </w:pPr>
      <w:r w:rsidRPr="00941FE2">
        <w:rPr>
          <w:rFonts w:ascii="Times New Roman" w:hAnsi="Times New Roman" w:cs="Times New Roman"/>
          <w:b/>
          <w:sz w:val="24"/>
          <w:szCs w:val="24"/>
        </w:rPr>
        <w:t xml:space="preserve">[ 5 ] Przechowywanie dokumentów budowy. </w:t>
      </w:r>
    </w:p>
    <w:p w14:paraId="7F23E56F" w14:textId="77777777" w:rsidR="007825CF" w:rsidRPr="00941FE2" w:rsidRDefault="007825CF" w:rsidP="007825CF">
      <w:pPr>
        <w:tabs>
          <w:tab w:val="left" w:pos="540"/>
          <w:tab w:val="left"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ab/>
        <w:t>Dokumenty budowy będą przechowywane na terenie budowy w miejscu odpowiednio zabezpieczonym. Zaginięcie któregokolwiek z dokumentów budowy spowoduje jego natychmiastowe odtworzenie w formie przewidzianej prawem.</w:t>
      </w:r>
    </w:p>
    <w:p w14:paraId="1F25C0CC" w14:textId="77777777" w:rsidR="007825CF" w:rsidRPr="00941FE2" w:rsidRDefault="007825CF" w:rsidP="007825CF">
      <w:pPr>
        <w:tabs>
          <w:tab w:val="left" w:pos="540"/>
          <w:tab w:val="left"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ab/>
        <w:t xml:space="preserve">Wszystkie dokumenty budowy będą zawsze dostępne dla Inspektora nadzoru i przedstawiane do wglądu na życzenie Zamawiającego. </w:t>
      </w:r>
    </w:p>
    <w:p w14:paraId="06621420" w14:textId="77777777" w:rsidR="007825CF" w:rsidRPr="00941FE2" w:rsidRDefault="007825CF" w:rsidP="007825CF">
      <w:pPr>
        <w:numPr>
          <w:ilvl w:val="0"/>
          <w:numId w:val="2"/>
        </w:numPr>
        <w:tabs>
          <w:tab w:val="left" w:pos="900"/>
          <w:tab w:val="left" w:pos="1980"/>
        </w:tabs>
        <w:spacing w:after="0" w:line="240" w:lineRule="auto"/>
        <w:jc w:val="both"/>
        <w:rPr>
          <w:rFonts w:ascii="Times New Roman" w:hAnsi="Times New Roman" w:cs="Times New Roman"/>
          <w:sz w:val="24"/>
          <w:szCs w:val="24"/>
          <w:u w:val="single"/>
        </w:rPr>
      </w:pPr>
      <w:r w:rsidRPr="00941FE2">
        <w:rPr>
          <w:rFonts w:ascii="Times New Roman" w:hAnsi="Times New Roman" w:cs="Times New Roman"/>
          <w:b/>
          <w:sz w:val="24"/>
          <w:szCs w:val="24"/>
          <w:u w:val="single"/>
        </w:rPr>
        <w:t xml:space="preserve">Obmiar robót.  </w:t>
      </w:r>
    </w:p>
    <w:p w14:paraId="7BAAC412" w14:textId="77777777" w:rsidR="007825CF" w:rsidRPr="00941FE2" w:rsidRDefault="007825CF" w:rsidP="007825CF">
      <w:pPr>
        <w:numPr>
          <w:ilvl w:val="1"/>
          <w:numId w:val="2"/>
        </w:numPr>
        <w:tabs>
          <w:tab w:val="left" w:pos="36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 Ogólne zasady obmiaru robót. </w:t>
      </w:r>
    </w:p>
    <w:p w14:paraId="6130EC6F" w14:textId="77777777" w:rsidR="007825CF" w:rsidRPr="00941FE2" w:rsidRDefault="007825CF" w:rsidP="007825CF">
      <w:pPr>
        <w:tabs>
          <w:tab w:val="left" w:pos="540"/>
          <w:tab w:val="left" w:pos="1980"/>
        </w:tabs>
        <w:spacing w:after="0" w:line="240" w:lineRule="auto"/>
        <w:ind w:firstLine="540"/>
        <w:jc w:val="both"/>
        <w:rPr>
          <w:rFonts w:ascii="Times New Roman" w:hAnsi="Times New Roman" w:cs="Times New Roman"/>
          <w:sz w:val="24"/>
          <w:szCs w:val="24"/>
        </w:rPr>
      </w:pPr>
      <w:r w:rsidRPr="00941FE2">
        <w:rPr>
          <w:rFonts w:ascii="Times New Roman" w:hAnsi="Times New Roman" w:cs="Times New Roman"/>
          <w:sz w:val="24"/>
          <w:szCs w:val="24"/>
        </w:rPr>
        <w:t xml:space="preserve">Obmiar robót będzie określać faktyczny zakres wykonywanych robót, w jednostkach ustalonych w kosztorysie. Obmiaru robót dokonuje Wykonawca po pisemnym powiadomieniu Inspektora nadzoru o zakresie obmierzanych robót i terminie obmiaru, co najmniej na 3 dni przed tym terminem. </w:t>
      </w:r>
    </w:p>
    <w:p w14:paraId="2CEB4EF1" w14:textId="77777777" w:rsidR="007825CF" w:rsidRPr="00941FE2" w:rsidRDefault="007825CF" w:rsidP="007825CF">
      <w:pPr>
        <w:tabs>
          <w:tab w:val="left" w:pos="540"/>
          <w:tab w:val="left" w:pos="1980"/>
        </w:tabs>
        <w:spacing w:after="0" w:line="240" w:lineRule="auto"/>
        <w:ind w:firstLine="540"/>
        <w:jc w:val="both"/>
        <w:rPr>
          <w:rFonts w:ascii="Times New Roman" w:hAnsi="Times New Roman" w:cs="Times New Roman"/>
          <w:sz w:val="24"/>
          <w:szCs w:val="24"/>
        </w:rPr>
      </w:pPr>
      <w:r w:rsidRPr="00941FE2">
        <w:rPr>
          <w:rFonts w:ascii="Times New Roman" w:hAnsi="Times New Roman" w:cs="Times New Roman"/>
          <w:sz w:val="24"/>
          <w:szCs w:val="24"/>
        </w:rPr>
        <w:t xml:space="preserve">Jakikolwiek błąd lub przeoczenie ( opuszczenie ) w ilości  robót podanych w kosztorysie ofertowym lub gdzie indziej w SST nie zwalnia Wykonawcy od obowiązku ukończenia wszystkich robót. Błędne dane zostaną poprawione wg ustaleń Inspektora nadzoru na piśmie. Obmiar gotowych robót będzie przeprowadzany z częstotliwością wymaganą do celu płatności na rzecz Wykonawcy wg ustaleń zawartych w umowie. </w:t>
      </w:r>
    </w:p>
    <w:p w14:paraId="5A404D9D" w14:textId="77777777" w:rsidR="007825CF" w:rsidRPr="00941FE2" w:rsidRDefault="007825CF" w:rsidP="007825CF">
      <w:pPr>
        <w:tabs>
          <w:tab w:val="left" w:pos="540"/>
          <w:tab w:val="left" w:pos="1980"/>
        </w:tabs>
        <w:spacing w:after="0" w:line="240" w:lineRule="auto"/>
        <w:ind w:firstLine="540"/>
        <w:jc w:val="both"/>
        <w:rPr>
          <w:rFonts w:ascii="Times New Roman" w:hAnsi="Times New Roman" w:cs="Times New Roman"/>
          <w:sz w:val="24"/>
          <w:szCs w:val="24"/>
        </w:rPr>
      </w:pPr>
    </w:p>
    <w:p w14:paraId="6FEE669C" w14:textId="77777777" w:rsidR="007825CF" w:rsidRPr="00941FE2" w:rsidRDefault="007825CF" w:rsidP="007825CF">
      <w:pPr>
        <w:pBdr>
          <w:top w:val="single" w:sz="4" w:space="1" w:color="auto"/>
          <w:left w:val="single" w:sz="4" w:space="4" w:color="auto"/>
          <w:bottom w:val="single" w:sz="4" w:space="1" w:color="auto"/>
          <w:right w:val="single" w:sz="4" w:space="4" w:color="auto"/>
        </w:pBdr>
        <w:tabs>
          <w:tab w:val="left" w:pos="540"/>
          <w:tab w:val="left" w:pos="1980"/>
        </w:tabs>
        <w:spacing w:after="0" w:line="240" w:lineRule="auto"/>
        <w:ind w:firstLine="540"/>
        <w:jc w:val="both"/>
        <w:rPr>
          <w:rFonts w:ascii="Times New Roman" w:hAnsi="Times New Roman" w:cs="Times New Roman"/>
          <w:sz w:val="24"/>
          <w:szCs w:val="24"/>
        </w:rPr>
      </w:pPr>
      <w:r w:rsidRPr="00941FE2">
        <w:rPr>
          <w:rFonts w:ascii="Times New Roman" w:hAnsi="Times New Roman" w:cs="Times New Roman"/>
          <w:sz w:val="24"/>
          <w:szCs w:val="24"/>
        </w:rPr>
        <w:t>W przypadku rozliczenia ryczałtowego prowadzenia obmiarów nie dokonuje się.</w:t>
      </w:r>
    </w:p>
    <w:p w14:paraId="27E36210" w14:textId="77777777" w:rsidR="007825CF" w:rsidRPr="00941FE2" w:rsidRDefault="007825CF" w:rsidP="007825CF">
      <w:pPr>
        <w:tabs>
          <w:tab w:val="left" w:pos="540"/>
          <w:tab w:val="left" w:pos="1980"/>
        </w:tabs>
        <w:spacing w:after="0" w:line="240" w:lineRule="auto"/>
        <w:ind w:firstLine="540"/>
        <w:jc w:val="both"/>
        <w:rPr>
          <w:rFonts w:ascii="Times New Roman" w:hAnsi="Times New Roman" w:cs="Times New Roman"/>
          <w:b/>
          <w:sz w:val="24"/>
          <w:szCs w:val="24"/>
        </w:rPr>
      </w:pPr>
    </w:p>
    <w:p w14:paraId="5935CF29" w14:textId="77777777" w:rsidR="007825CF" w:rsidRPr="00941FE2" w:rsidRDefault="007825CF" w:rsidP="007825CF">
      <w:pPr>
        <w:numPr>
          <w:ilvl w:val="1"/>
          <w:numId w:val="2"/>
        </w:numPr>
        <w:tabs>
          <w:tab w:val="left" w:pos="36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 Urządzenia i sprzęt pomiarowy. </w:t>
      </w:r>
    </w:p>
    <w:p w14:paraId="00593F73" w14:textId="77777777" w:rsidR="007825CF" w:rsidRPr="00941FE2" w:rsidRDefault="007825CF" w:rsidP="007825CF">
      <w:pPr>
        <w:tabs>
          <w:tab w:val="left" w:pos="540"/>
          <w:tab w:val="left" w:pos="1980"/>
        </w:tabs>
        <w:spacing w:after="0" w:line="240" w:lineRule="auto"/>
        <w:ind w:firstLine="540"/>
        <w:jc w:val="both"/>
        <w:rPr>
          <w:rFonts w:ascii="Times New Roman" w:hAnsi="Times New Roman" w:cs="Times New Roman"/>
          <w:sz w:val="24"/>
          <w:szCs w:val="24"/>
        </w:rPr>
      </w:pPr>
      <w:r w:rsidRPr="00941FE2">
        <w:rPr>
          <w:rFonts w:ascii="Times New Roman" w:hAnsi="Times New Roman" w:cs="Times New Roman"/>
          <w:w w:val="96"/>
          <w:sz w:val="24"/>
          <w:szCs w:val="24"/>
        </w:rPr>
        <w:t>Wszystkie urządzenia i sprzęt pomiarowy, stosowany w czasie obmiaru robót będą zaakceptowane</w:t>
      </w:r>
      <w:r w:rsidRPr="00941FE2">
        <w:rPr>
          <w:rFonts w:ascii="Times New Roman" w:hAnsi="Times New Roman" w:cs="Times New Roman"/>
          <w:sz w:val="24"/>
          <w:szCs w:val="24"/>
        </w:rPr>
        <w:t xml:space="preserve"> przez Inspektora nadzoru. Urządzenia i sprzęt pomiarowy zostaną dostarczone przez Wykonawcę. Jeżeli urządzenia te lub sprzęt wymagają badań atestujących, to Wykonawca będzie posiadać ważne świadectwa legalizacji. </w:t>
      </w:r>
    </w:p>
    <w:p w14:paraId="7AE3D34C" w14:textId="77777777" w:rsidR="007825CF" w:rsidRPr="00941FE2" w:rsidRDefault="007825CF" w:rsidP="007825CF">
      <w:pPr>
        <w:tabs>
          <w:tab w:val="left" w:pos="540"/>
          <w:tab w:val="left" w:pos="1980"/>
        </w:tabs>
        <w:spacing w:line="240" w:lineRule="auto"/>
        <w:ind w:firstLine="540"/>
        <w:jc w:val="both"/>
        <w:rPr>
          <w:rFonts w:ascii="Times New Roman" w:hAnsi="Times New Roman" w:cs="Times New Roman"/>
          <w:sz w:val="24"/>
          <w:szCs w:val="24"/>
        </w:rPr>
      </w:pPr>
      <w:r w:rsidRPr="00941FE2">
        <w:rPr>
          <w:rFonts w:ascii="Times New Roman" w:hAnsi="Times New Roman" w:cs="Times New Roman"/>
          <w:sz w:val="24"/>
          <w:szCs w:val="24"/>
        </w:rPr>
        <w:t xml:space="preserve">Wszystkie urządzenia pomiarowe będą przez Wykonawcę utrzymywane w dobrym stanie technicznym w całym okresie trwania robót. </w:t>
      </w:r>
    </w:p>
    <w:p w14:paraId="112E177B" w14:textId="77777777" w:rsidR="007825CF" w:rsidRPr="00941FE2" w:rsidRDefault="007825CF" w:rsidP="007825CF">
      <w:pPr>
        <w:numPr>
          <w:ilvl w:val="0"/>
          <w:numId w:val="2"/>
        </w:numPr>
        <w:tabs>
          <w:tab w:val="left" w:pos="900"/>
          <w:tab w:val="left" w:pos="1980"/>
        </w:tabs>
        <w:spacing w:after="0" w:line="240" w:lineRule="auto"/>
        <w:jc w:val="both"/>
        <w:rPr>
          <w:rFonts w:ascii="Times New Roman" w:hAnsi="Times New Roman" w:cs="Times New Roman"/>
          <w:sz w:val="24"/>
          <w:szCs w:val="24"/>
          <w:u w:val="single"/>
        </w:rPr>
      </w:pPr>
      <w:r w:rsidRPr="00941FE2">
        <w:rPr>
          <w:rFonts w:ascii="Times New Roman" w:hAnsi="Times New Roman" w:cs="Times New Roman"/>
          <w:b/>
          <w:sz w:val="24"/>
          <w:szCs w:val="24"/>
          <w:u w:val="single"/>
        </w:rPr>
        <w:t xml:space="preserve">Odbiór robót.  </w:t>
      </w:r>
    </w:p>
    <w:p w14:paraId="304777C4" w14:textId="77777777" w:rsidR="007825CF" w:rsidRPr="00941FE2" w:rsidRDefault="007825CF" w:rsidP="007825CF">
      <w:pPr>
        <w:numPr>
          <w:ilvl w:val="1"/>
          <w:numId w:val="2"/>
        </w:numPr>
        <w:tabs>
          <w:tab w:val="left" w:pos="36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 Rodzaje odbiorów robót. </w:t>
      </w:r>
    </w:p>
    <w:p w14:paraId="40CA68E1" w14:textId="77777777" w:rsidR="007825CF" w:rsidRPr="00941FE2" w:rsidRDefault="007825CF" w:rsidP="007825CF">
      <w:pPr>
        <w:tabs>
          <w:tab w:val="left" w:pos="540"/>
          <w:tab w:val="left" w:pos="1980"/>
        </w:tabs>
        <w:spacing w:after="0" w:line="240" w:lineRule="auto"/>
        <w:ind w:firstLine="540"/>
        <w:jc w:val="both"/>
        <w:rPr>
          <w:rFonts w:ascii="Times New Roman" w:hAnsi="Times New Roman" w:cs="Times New Roman"/>
          <w:sz w:val="24"/>
          <w:szCs w:val="24"/>
        </w:rPr>
      </w:pPr>
      <w:r w:rsidRPr="00941FE2">
        <w:rPr>
          <w:rFonts w:ascii="Times New Roman" w:hAnsi="Times New Roman" w:cs="Times New Roman"/>
          <w:sz w:val="24"/>
          <w:szCs w:val="24"/>
        </w:rPr>
        <w:t xml:space="preserve">W zależności od ustaleń odpowiednich SST, roboty podlegają następującym odbiorom : </w:t>
      </w:r>
    </w:p>
    <w:p w14:paraId="30264EF0" w14:textId="77777777" w:rsidR="007825CF" w:rsidRPr="00941FE2" w:rsidRDefault="007825CF" w:rsidP="007825CF">
      <w:pPr>
        <w:tabs>
          <w:tab w:val="left" w:pos="54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a) odbiorowi robót zanikających i ulegających zakryciu, </w:t>
      </w:r>
    </w:p>
    <w:p w14:paraId="48AF26CD" w14:textId="77777777" w:rsidR="007825CF" w:rsidRPr="00941FE2" w:rsidRDefault="007825CF" w:rsidP="007825CF">
      <w:pPr>
        <w:tabs>
          <w:tab w:val="left" w:pos="54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b) odbiorowi częściowemu, </w:t>
      </w:r>
    </w:p>
    <w:p w14:paraId="0270699B" w14:textId="77777777" w:rsidR="007825CF" w:rsidRPr="00941FE2" w:rsidRDefault="007825CF" w:rsidP="007825CF">
      <w:pPr>
        <w:tabs>
          <w:tab w:val="left" w:pos="54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c) odbiorowi ostatecznemu ( końcowemu ), </w:t>
      </w:r>
    </w:p>
    <w:p w14:paraId="2D901EB3" w14:textId="77777777" w:rsidR="007825CF" w:rsidRPr="00941FE2" w:rsidRDefault="007825CF" w:rsidP="007825CF">
      <w:pPr>
        <w:tabs>
          <w:tab w:val="left" w:pos="54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d) odbiorowi po upływie okresu rękojmi, </w:t>
      </w:r>
    </w:p>
    <w:p w14:paraId="0CF68622" w14:textId="77777777" w:rsidR="007825CF" w:rsidRPr="00941FE2" w:rsidRDefault="007825CF" w:rsidP="007825CF">
      <w:pPr>
        <w:tabs>
          <w:tab w:val="left" w:pos="54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e) odbiorowi pogwarancyjnemu po upływie okresu gwarancji.</w:t>
      </w:r>
    </w:p>
    <w:p w14:paraId="68848D4E" w14:textId="77777777" w:rsidR="007825CF" w:rsidRPr="00941FE2" w:rsidRDefault="007825CF" w:rsidP="007825CF">
      <w:pPr>
        <w:numPr>
          <w:ilvl w:val="1"/>
          <w:numId w:val="2"/>
        </w:numPr>
        <w:tabs>
          <w:tab w:val="left" w:pos="36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 Odbiór robót zanikających i ulegających zakryciu. </w:t>
      </w:r>
    </w:p>
    <w:p w14:paraId="402DEA10" w14:textId="77777777" w:rsidR="007825CF" w:rsidRPr="00941FE2" w:rsidRDefault="007825CF" w:rsidP="007825CF">
      <w:pPr>
        <w:tabs>
          <w:tab w:val="left" w:pos="360"/>
          <w:tab w:val="left" w:pos="1980"/>
        </w:tabs>
        <w:spacing w:after="0" w:line="240" w:lineRule="auto"/>
        <w:ind w:firstLine="540"/>
        <w:jc w:val="both"/>
        <w:rPr>
          <w:rFonts w:ascii="Times New Roman" w:hAnsi="Times New Roman" w:cs="Times New Roman"/>
          <w:w w:val="96"/>
          <w:sz w:val="24"/>
          <w:szCs w:val="24"/>
        </w:rPr>
      </w:pPr>
    </w:p>
    <w:p w14:paraId="3C7943E6" w14:textId="77777777" w:rsidR="007825CF" w:rsidRPr="00941FE2" w:rsidRDefault="007825CF" w:rsidP="007825CF">
      <w:pPr>
        <w:tabs>
          <w:tab w:val="left" w:pos="360"/>
          <w:tab w:val="left" w:pos="1980"/>
        </w:tabs>
        <w:spacing w:after="0" w:line="240" w:lineRule="auto"/>
        <w:ind w:firstLine="540"/>
        <w:jc w:val="both"/>
        <w:rPr>
          <w:rFonts w:ascii="Times New Roman" w:hAnsi="Times New Roman" w:cs="Times New Roman"/>
          <w:sz w:val="24"/>
          <w:szCs w:val="24"/>
        </w:rPr>
      </w:pPr>
      <w:r w:rsidRPr="00941FE2">
        <w:rPr>
          <w:rFonts w:ascii="Times New Roman" w:hAnsi="Times New Roman" w:cs="Times New Roman"/>
          <w:w w:val="96"/>
          <w:sz w:val="24"/>
          <w:szCs w:val="24"/>
        </w:rPr>
        <w:t>Odbiór robót zanikających i ulegających zakryciu polega na finalnej ocenie jakości wykonywanych</w:t>
      </w:r>
      <w:r w:rsidRPr="00941FE2">
        <w:rPr>
          <w:rFonts w:ascii="Times New Roman" w:hAnsi="Times New Roman" w:cs="Times New Roman"/>
          <w:sz w:val="24"/>
          <w:szCs w:val="24"/>
        </w:rPr>
        <w:t xml:space="preserve"> robót oraz ilości tych robót, które w dalszym procesie realizacji ulegną zakryciu.</w:t>
      </w:r>
    </w:p>
    <w:p w14:paraId="132EB177" w14:textId="77777777" w:rsidR="007825CF" w:rsidRPr="00941FE2" w:rsidRDefault="007825CF" w:rsidP="007825CF">
      <w:pPr>
        <w:tabs>
          <w:tab w:val="left" w:pos="360"/>
          <w:tab w:val="left" w:pos="1980"/>
        </w:tabs>
        <w:spacing w:after="0" w:line="240" w:lineRule="auto"/>
        <w:ind w:firstLine="540"/>
        <w:jc w:val="both"/>
        <w:rPr>
          <w:rFonts w:ascii="Times New Roman" w:hAnsi="Times New Roman" w:cs="Times New Roman"/>
          <w:sz w:val="24"/>
          <w:szCs w:val="24"/>
        </w:rPr>
      </w:pPr>
      <w:r w:rsidRPr="00941FE2">
        <w:rPr>
          <w:rFonts w:ascii="Times New Roman" w:hAnsi="Times New Roman" w:cs="Times New Roman"/>
          <w:sz w:val="24"/>
          <w:szCs w:val="24"/>
        </w:rPr>
        <w:t>Odbiór robót zanikających i ulegających zakryciu będzie dokonywany w czasie umożliwiającym wykonanie ewentualnych korekt i poprawek bez hamowania ogólnego postępu robót. Odbioru tego dokonuje Inspektor nadzoru.</w:t>
      </w:r>
    </w:p>
    <w:p w14:paraId="015ACCB8" w14:textId="77777777" w:rsidR="007825CF" w:rsidRPr="00941FE2" w:rsidRDefault="007825CF" w:rsidP="007825CF">
      <w:pPr>
        <w:tabs>
          <w:tab w:val="left" w:pos="360"/>
          <w:tab w:val="left" w:pos="1980"/>
        </w:tabs>
        <w:spacing w:after="0" w:line="240" w:lineRule="auto"/>
        <w:ind w:firstLine="540"/>
        <w:jc w:val="both"/>
        <w:rPr>
          <w:rFonts w:ascii="Times New Roman" w:hAnsi="Times New Roman" w:cs="Times New Roman"/>
          <w:sz w:val="24"/>
          <w:szCs w:val="24"/>
        </w:rPr>
      </w:pPr>
      <w:r w:rsidRPr="00941FE2">
        <w:rPr>
          <w:rFonts w:ascii="Times New Roman" w:hAnsi="Times New Roman" w:cs="Times New Roman"/>
          <w:w w:val="107"/>
          <w:sz w:val="24"/>
          <w:szCs w:val="24"/>
        </w:rPr>
        <w:t>Gotowość danej części robót do odbioru zgłasza wykonawca wpisem do dziennika budowy i</w:t>
      </w:r>
      <w:r w:rsidRPr="00941FE2">
        <w:rPr>
          <w:rFonts w:ascii="Times New Roman" w:hAnsi="Times New Roman" w:cs="Times New Roman"/>
          <w:sz w:val="24"/>
          <w:szCs w:val="24"/>
        </w:rPr>
        <w:t xml:space="preserve"> jednoczesnym powiadomieniem Inspektora nadzoru. Odbiór będzie przeprowadzony niezwłocznie, nie później jednak niż w ciągu 3 dni od daty zgłoszenia wpisem do dziennika budowy i powiadomienia o tym fakcie Inspektora nadzoru. </w:t>
      </w:r>
    </w:p>
    <w:p w14:paraId="136C61F3" w14:textId="77777777" w:rsidR="007825CF" w:rsidRPr="00941FE2" w:rsidRDefault="007825CF" w:rsidP="007825CF">
      <w:pPr>
        <w:tabs>
          <w:tab w:val="left" w:pos="360"/>
          <w:tab w:val="left" w:pos="1980"/>
        </w:tabs>
        <w:spacing w:after="0" w:line="240" w:lineRule="auto"/>
        <w:ind w:firstLine="540"/>
        <w:jc w:val="both"/>
        <w:rPr>
          <w:rFonts w:ascii="Times New Roman" w:hAnsi="Times New Roman" w:cs="Times New Roman"/>
          <w:sz w:val="24"/>
          <w:szCs w:val="24"/>
        </w:rPr>
      </w:pPr>
      <w:r w:rsidRPr="00941FE2">
        <w:rPr>
          <w:rFonts w:ascii="Times New Roman" w:hAnsi="Times New Roman" w:cs="Times New Roman"/>
          <w:w w:val="104"/>
          <w:sz w:val="24"/>
          <w:szCs w:val="24"/>
        </w:rPr>
        <w:t xml:space="preserve">Jakość i ilość robót ulegających zakryciu ocenia Inspektor nadzoru na podstawie dokumentów </w:t>
      </w:r>
      <w:r w:rsidRPr="00941FE2">
        <w:rPr>
          <w:rFonts w:ascii="Times New Roman" w:hAnsi="Times New Roman" w:cs="Times New Roman"/>
          <w:w w:val="106"/>
          <w:sz w:val="24"/>
          <w:szCs w:val="24"/>
        </w:rPr>
        <w:t>zawierających komplet wyników badań laboratoryjnych i w oparciu o przeprowadzone pomiary, w</w:t>
      </w:r>
      <w:r w:rsidRPr="00941FE2">
        <w:rPr>
          <w:rFonts w:ascii="Times New Roman" w:hAnsi="Times New Roman" w:cs="Times New Roman"/>
          <w:sz w:val="24"/>
          <w:szCs w:val="24"/>
        </w:rPr>
        <w:t xml:space="preserve"> konfrontacji z dokumentacją projektową, SST i uprzednimi ustaleniami. </w:t>
      </w:r>
    </w:p>
    <w:p w14:paraId="3FF6561C" w14:textId="77777777" w:rsidR="007825CF" w:rsidRPr="00941FE2" w:rsidRDefault="007825CF" w:rsidP="007825CF">
      <w:pPr>
        <w:numPr>
          <w:ilvl w:val="1"/>
          <w:numId w:val="2"/>
        </w:numPr>
        <w:tabs>
          <w:tab w:val="left" w:pos="36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 Odbiór częściowy. </w:t>
      </w:r>
    </w:p>
    <w:p w14:paraId="6852434D" w14:textId="77777777" w:rsidR="007825CF" w:rsidRPr="00941FE2" w:rsidRDefault="007825CF" w:rsidP="007825CF">
      <w:pPr>
        <w:tabs>
          <w:tab w:val="left" w:pos="360"/>
          <w:tab w:val="left" w:pos="1980"/>
        </w:tabs>
        <w:spacing w:after="0" w:line="240" w:lineRule="auto"/>
        <w:ind w:firstLine="540"/>
        <w:jc w:val="both"/>
        <w:rPr>
          <w:rFonts w:ascii="Times New Roman" w:hAnsi="Times New Roman" w:cs="Times New Roman"/>
          <w:sz w:val="24"/>
          <w:szCs w:val="24"/>
        </w:rPr>
      </w:pPr>
      <w:r w:rsidRPr="00941FE2">
        <w:rPr>
          <w:rFonts w:ascii="Times New Roman" w:hAnsi="Times New Roman" w:cs="Times New Roman"/>
          <w:w w:val="97"/>
          <w:sz w:val="24"/>
          <w:szCs w:val="24"/>
        </w:rPr>
        <w:t>Odbiór częściowy polega na ocenie ilości i jakości wykonanych części robót. Odbioru częściowego</w:t>
      </w:r>
      <w:r w:rsidRPr="00941FE2">
        <w:rPr>
          <w:rFonts w:ascii="Times New Roman" w:hAnsi="Times New Roman" w:cs="Times New Roman"/>
          <w:sz w:val="24"/>
          <w:szCs w:val="24"/>
        </w:rPr>
        <w:t xml:space="preserve"> robót dokonuje się dla zakresu robót określonego w dokumentach umownych wg zasad jak przy odbiorze ostatecznym robót. Odbioru robót dokonuje Inspektor nadzoru. </w:t>
      </w:r>
    </w:p>
    <w:p w14:paraId="36ECE24D" w14:textId="77777777" w:rsidR="007825CF" w:rsidRPr="00941FE2" w:rsidRDefault="007825CF" w:rsidP="007825CF">
      <w:pPr>
        <w:numPr>
          <w:ilvl w:val="1"/>
          <w:numId w:val="2"/>
        </w:numPr>
        <w:tabs>
          <w:tab w:val="left" w:pos="36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 Odbiór ostateczny (końcowy). </w:t>
      </w:r>
    </w:p>
    <w:p w14:paraId="38B26B15" w14:textId="77777777" w:rsidR="007825CF" w:rsidRPr="00941FE2" w:rsidRDefault="007825CF" w:rsidP="007825CF">
      <w:pPr>
        <w:numPr>
          <w:ilvl w:val="2"/>
          <w:numId w:val="2"/>
        </w:numPr>
        <w:tabs>
          <w:tab w:val="left" w:pos="360"/>
          <w:tab w:val="left" w:pos="1080"/>
        </w:tabs>
        <w:spacing w:after="0" w:line="240" w:lineRule="auto"/>
        <w:ind w:hanging="1620"/>
        <w:jc w:val="both"/>
        <w:rPr>
          <w:rFonts w:ascii="Times New Roman" w:hAnsi="Times New Roman" w:cs="Times New Roman"/>
          <w:b/>
          <w:sz w:val="24"/>
          <w:szCs w:val="24"/>
        </w:rPr>
      </w:pPr>
      <w:r w:rsidRPr="00941FE2">
        <w:rPr>
          <w:rFonts w:ascii="Times New Roman" w:hAnsi="Times New Roman" w:cs="Times New Roman"/>
          <w:b/>
          <w:sz w:val="24"/>
          <w:szCs w:val="24"/>
        </w:rPr>
        <w:t xml:space="preserve">Zasady odbioru ostatecznego robót. </w:t>
      </w:r>
    </w:p>
    <w:p w14:paraId="2FC2C691" w14:textId="77777777" w:rsidR="007825CF" w:rsidRPr="00941FE2" w:rsidRDefault="007825CF" w:rsidP="007825CF">
      <w:pPr>
        <w:tabs>
          <w:tab w:val="left" w:pos="36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ab/>
      </w:r>
      <w:r w:rsidRPr="00941FE2">
        <w:rPr>
          <w:rFonts w:ascii="Times New Roman" w:hAnsi="Times New Roman" w:cs="Times New Roman"/>
          <w:w w:val="103"/>
          <w:sz w:val="24"/>
          <w:szCs w:val="24"/>
        </w:rPr>
        <w:t>Odbiór ostateczny polega na finalnej ocenie rzeczywistego wykonania robót w odniesieniu do zakresu (ilości) oraz jakości. Całkowite zakończenie robót oraz gotowość do odbioru ostatecznego będzie stwierdzona przez Wykonawcę pismem do Zamawiającego. Odbiór ostateczny robót nastąpi w</w:t>
      </w:r>
      <w:r w:rsidRPr="00941FE2">
        <w:rPr>
          <w:rFonts w:ascii="Times New Roman" w:hAnsi="Times New Roman" w:cs="Times New Roman"/>
          <w:sz w:val="24"/>
          <w:szCs w:val="24"/>
        </w:rPr>
        <w:t xml:space="preserve"> terminie ustalonym w umowie, licząc od dnia potwierdzenia przez Inspektora nadzoru zakończenia robót i przyjęcia dokumentów, o których mowa w punkcie 8.4.2. Odbioru ostatecznego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SST.</w:t>
      </w:r>
    </w:p>
    <w:p w14:paraId="5E487C85" w14:textId="77777777" w:rsidR="007825CF" w:rsidRPr="00941FE2" w:rsidRDefault="007825CF" w:rsidP="007825CF">
      <w:pPr>
        <w:tabs>
          <w:tab w:val="left" w:pos="36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ab/>
        <w:t>W toku odbioru ostatecznego robót, komisja zapozna się z realizacją ustaleń przyjętych w trakcie odbiorów robót zanikających i ulegających zakryciu oraz odbiorów częściowych, zwłaszcza w zakresie wykonania robót uzupełniających i robót poprawkowych.</w:t>
      </w:r>
    </w:p>
    <w:p w14:paraId="1DDDDDF9" w14:textId="77777777" w:rsidR="007825CF" w:rsidRPr="00941FE2" w:rsidRDefault="007825CF" w:rsidP="007825CF">
      <w:pPr>
        <w:tabs>
          <w:tab w:val="left" w:pos="36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ab/>
      </w:r>
      <w:r w:rsidRPr="00941FE2">
        <w:rPr>
          <w:rFonts w:ascii="Times New Roman" w:hAnsi="Times New Roman" w:cs="Times New Roman"/>
          <w:w w:val="102"/>
          <w:sz w:val="24"/>
          <w:szCs w:val="24"/>
        </w:rPr>
        <w:t>W przypadkach nie wykonania wyznaczonych robót poprawkowych lub robót uzupełniających w poszczególnych elementach konstrukcyjnych i wykończeniowych, komisja przerwie swoje czynności i</w:t>
      </w:r>
      <w:r w:rsidRPr="00941FE2">
        <w:rPr>
          <w:rFonts w:ascii="Times New Roman" w:hAnsi="Times New Roman" w:cs="Times New Roman"/>
          <w:sz w:val="24"/>
          <w:szCs w:val="24"/>
        </w:rPr>
        <w:t xml:space="preserve"> ustali nowy termin odbioru ostatecznego. </w:t>
      </w:r>
    </w:p>
    <w:p w14:paraId="63996342" w14:textId="77777777" w:rsidR="007825CF" w:rsidRPr="00941FE2" w:rsidRDefault="007825CF" w:rsidP="007825CF">
      <w:pPr>
        <w:tabs>
          <w:tab w:val="left" w:pos="36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ab/>
        <w:t xml:space="preserve">W przypadku stwierdzenia przez komisję, że jakość wykonywanych robót w poszczególnych asortymentach nieznacznie odbiega od wymaganej dokumentacją projektową i SST ( z uwzględnieniem tolerancji ) i nie ma większego wpływu na cechy eksploatacyjne obiektu, komisja oceni pomniejszoną wartość wykonywanych robót w stosunku do wymagań przyjętych w dokumentach umowy. </w:t>
      </w:r>
    </w:p>
    <w:p w14:paraId="0E81D7F6" w14:textId="77777777" w:rsidR="007825CF" w:rsidRDefault="007825CF" w:rsidP="007825CF">
      <w:pPr>
        <w:numPr>
          <w:ilvl w:val="2"/>
          <w:numId w:val="2"/>
        </w:numPr>
        <w:tabs>
          <w:tab w:val="left" w:pos="360"/>
          <w:tab w:val="left" w:pos="1080"/>
        </w:tabs>
        <w:spacing w:after="0" w:line="240" w:lineRule="auto"/>
        <w:ind w:hanging="1620"/>
        <w:jc w:val="both"/>
        <w:rPr>
          <w:rFonts w:ascii="Times New Roman" w:hAnsi="Times New Roman" w:cs="Times New Roman"/>
          <w:b/>
          <w:sz w:val="24"/>
          <w:szCs w:val="24"/>
        </w:rPr>
      </w:pPr>
      <w:r w:rsidRPr="00941FE2">
        <w:rPr>
          <w:rFonts w:ascii="Times New Roman" w:hAnsi="Times New Roman" w:cs="Times New Roman"/>
          <w:b/>
          <w:sz w:val="24"/>
          <w:szCs w:val="24"/>
        </w:rPr>
        <w:t xml:space="preserve">Dokumenty do odbioru ostatecznego (końcowe). </w:t>
      </w:r>
    </w:p>
    <w:p w14:paraId="2646AAF2" w14:textId="77777777" w:rsidR="007825CF" w:rsidRPr="000A760D" w:rsidRDefault="007825CF" w:rsidP="007825CF">
      <w:pPr>
        <w:tabs>
          <w:tab w:val="left" w:pos="360"/>
          <w:tab w:val="left" w:pos="1080"/>
        </w:tabs>
        <w:spacing w:after="0" w:line="240" w:lineRule="auto"/>
        <w:ind w:left="540"/>
        <w:jc w:val="both"/>
        <w:rPr>
          <w:rFonts w:ascii="Times New Roman" w:hAnsi="Times New Roman" w:cs="Times New Roman"/>
          <w:b/>
          <w:sz w:val="24"/>
          <w:szCs w:val="24"/>
        </w:rPr>
      </w:pPr>
      <w:r w:rsidRPr="000A760D">
        <w:rPr>
          <w:rFonts w:ascii="Times New Roman" w:hAnsi="Times New Roman" w:cs="Times New Roman"/>
          <w:sz w:val="24"/>
          <w:szCs w:val="24"/>
        </w:rPr>
        <w:t>Podstawowym dokumentem jest protokół odbioru ostatecznego robót, sporządzony wg wzoru ustalonego przez Zamawiającego. Do odbioru ostatecznego Wykonawca jest zobowiązany przygotować następujące dokumenty :</w:t>
      </w:r>
    </w:p>
    <w:p w14:paraId="0018D0B2" w14:textId="77777777" w:rsidR="007825CF" w:rsidRPr="00941FE2" w:rsidRDefault="007825CF" w:rsidP="007825CF">
      <w:pPr>
        <w:numPr>
          <w:ilvl w:val="0"/>
          <w:numId w:val="5"/>
        </w:numPr>
        <w:tabs>
          <w:tab w:val="clear" w:pos="960"/>
          <w:tab w:val="left" w:pos="360"/>
          <w:tab w:val="num"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dokumentację powykonawczą, tj. dokumentację budowy z naniesionymi zmianami dokonanymi w toku wykonywania robót, </w:t>
      </w:r>
    </w:p>
    <w:p w14:paraId="530AFAC7" w14:textId="77777777" w:rsidR="007825CF" w:rsidRPr="00941FE2" w:rsidRDefault="007825CF" w:rsidP="007825CF">
      <w:pPr>
        <w:numPr>
          <w:ilvl w:val="0"/>
          <w:numId w:val="5"/>
        </w:numPr>
        <w:tabs>
          <w:tab w:val="clear" w:pos="960"/>
          <w:tab w:val="left" w:pos="360"/>
          <w:tab w:val="num"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szczegółowe specyfikacje techniczne ( podstawowe z dokumentów umowy i ew. uzupełniające lub zamienne ), </w:t>
      </w:r>
    </w:p>
    <w:p w14:paraId="67439463" w14:textId="77777777" w:rsidR="007825CF" w:rsidRPr="00941FE2" w:rsidRDefault="007825CF" w:rsidP="007825CF">
      <w:pPr>
        <w:numPr>
          <w:ilvl w:val="0"/>
          <w:numId w:val="5"/>
        </w:numPr>
        <w:tabs>
          <w:tab w:val="clear" w:pos="960"/>
          <w:tab w:val="left" w:pos="360"/>
          <w:tab w:val="num"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protokoły odbiorów robót ulegających zakryciu i zanikających, </w:t>
      </w:r>
    </w:p>
    <w:p w14:paraId="26A07741" w14:textId="77777777" w:rsidR="007825CF" w:rsidRPr="00941FE2" w:rsidRDefault="007825CF" w:rsidP="007825CF">
      <w:pPr>
        <w:numPr>
          <w:ilvl w:val="0"/>
          <w:numId w:val="5"/>
        </w:numPr>
        <w:tabs>
          <w:tab w:val="clear" w:pos="960"/>
          <w:tab w:val="left" w:pos="360"/>
          <w:tab w:val="num"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protokoły odbiorów częściowych, </w:t>
      </w:r>
    </w:p>
    <w:p w14:paraId="750BB18E" w14:textId="77777777" w:rsidR="007825CF" w:rsidRPr="00941FE2" w:rsidRDefault="007825CF" w:rsidP="007825CF">
      <w:pPr>
        <w:numPr>
          <w:ilvl w:val="0"/>
          <w:numId w:val="5"/>
        </w:numPr>
        <w:tabs>
          <w:tab w:val="clear" w:pos="960"/>
          <w:tab w:val="left" w:pos="360"/>
          <w:tab w:val="num"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ew. dziennik budowy i książki obmiarów  - jeśli były wymagane ( oryginały ), </w:t>
      </w:r>
    </w:p>
    <w:p w14:paraId="5CA79696" w14:textId="77777777" w:rsidR="007825CF" w:rsidRPr="00941FE2" w:rsidRDefault="007825CF" w:rsidP="007825CF">
      <w:pPr>
        <w:numPr>
          <w:ilvl w:val="0"/>
          <w:numId w:val="5"/>
        </w:numPr>
        <w:tabs>
          <w:tab w:val="clear" w:pos="960"/>
          <w:tab w:val="left" w:pos="360"/>
          <w:tab w:val="num"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wyniki pomiarów kontrolnych oraz badań i oznaczeń laboratoryjnych, zgodnie z SST,</w:t>
      </w:r>
    </w:p>
    <w:p w14:paraId="2448D807" w14:textId="77777777" w:rsidR="007825CF" w:rsidRPr="00941FE2" w:rsidRDefault="007825CF" w:rsidP="007825CF">
      <w:pPr>
        <w:numPr>
          <w:ilvl w:val="0"/>
          <w:numId w:val="5"/>
        </w:numPr>
        <w:tabs>
          <w:tab w:val="clear" w:pos="960"/>
          <w:tab w:val="left" w:pos="360"/>
          <w:tab w:val="num" w:pos="72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deklaracje zgodności lub certyfikaty zgodności wbudowanych materiałów, certyfikaty na znak bezpieczeństwa ( zgodnie z SST i PZJ ), </w:t>
      </w:r>
    </w:p>
    <w:p w14:paraId="19944EBA" w14:textId="77777777" w:rsidR="007825CF" w:rsidRPr="00941FE2" w:rsidRDefault="007825CF" w:rsidP="007825CF">
      <w:pPr>
        <w:tabs>
          <w:tab w:val="left" w:pos="360"/>
          <w:tab w:val="left" w:pos="10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W przypadku, gdy wg komisji, roboty pod względem przygotowania dokumentacyjnego nie będą gotowe do odbioru ostatecznego, komisja w porozumieniu z Wykonawcą wyznaczy ponowny termin odbioru ostatecznego robót. </w:t>
      </w:r>
    </w:p>
    <w:p w14:paraId="699CE24D" w14:textId="77777777" w:rsidR="007825CF" w:rsidRPr="00941FE2" w:rsidRDefault="007825CF" w:rsidP="007825CF">
      <w:pPr>
        <w:tabs>
          <w:tab w:val="left" w:pos="360"/>
          <w:tab w:val="left" w:pos="10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ab/>
        <w:t xml:space="preserve">Termin wykonania robót poprawkowych i robót uzupełniających wyznaczy komisja i stwierdzi ich wykonanie. </w:t>
      </w:r>
    </w:p>
    <w:p w14:paraId="42A28EAC" w14:textId="77777777" w:rsidR="007825CF" w:rsidRPr="00941FE2" w:rsidRDefault="007825CF" w:rsidP="007825CF">
      <w:pPr>
        <w:numPr>
          <w:ilvl w:val="1"/>
          <w:numId w:val="2"/>
        </w:numPr>
        <w:tabs>
          <w:tab w:val="left" w:pos="36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 Odbiór pogwarancyjny po upływie okresu rękojmi i gwarancji. </w:t>
      </w:r>
    </w:p>
    <w:p w14:paraId="71482922" w14:textId="77777777" w:rsidR="007825CF" w:rsidRPr="00941FE2" w:rsidRDefault="007825CF" w:rsidP="007825CF">
      <w:pPr>
        <w:tabs>
          <w:tab w:val="num" w:pos="1800"/>
        </w:tabs>
        <w:spacing w:after="0" w:line="240" w:lineRule="auto"/>
        <w:ind w:firstLine="720"/>
        <w:jc w:val="both"/>
        <w:rPr>
          <w:rFonts w:ascii="Times New Roman" w:hAnsi="Times New Roman" w:cs="Times New Roman"/>
          <w:sz w:val="24"/>
          <w:szCs w:val="24"/>
        </w:rPr>
      </w:pPr>
      <w:r w:rsidRPr="00941FE2">
        <w:rPr>
          <w:rFonts w:ascii="Times New Roman" w:hAnsi="Times New Roman" w:cs="Times New Roman"/>
          <w:sz w:val="24"/>
          <w:szCs w:val="24"/>
        </w:rPr>
        <w:t xml:space="preserve">Odbiór pogwarancyjny po upływie okresu rękojmi i gwarancji polega na ocenie wykonanych robót związanych z usunięciem wad, które ujawnią się w okresie rękojmi i gwarancji. </w:t>
      </w:r>
    </w:p>
    <w:p w14:paraId="785EF695" w14:textId="77777777" w:rsidR="007825CF" w:rsidRPr="00941FE2" w:rsidRDefault="007825CF" w:rsidP="007825CF">
      <w:pPr>
        <w:tabs>
          <w:tab w:val="num" w:pos="1800"/>
        </w:tabs>
        <w:spacing w:after="0" w:line="240" w:lineRule="auto"/>
        <w:ind w:firstLine="720"/>
        <w:jc w:val="both"/>
        <w:rPr>
          <w:rFonts w:ascii="Times New Roman" w:hAnsi="Times New Roman" w:cs="Times New Roman"/>
          <w:i/>
          <w:sz w:val="24"/>
          <w:szCs w:val="24"/>
        </w:rPr>
      </w:pPr>
      <w:r w:rsidRPr="00941FE2">
        <w:rPr>
          <w:rFonts w:ascii="Times New Roman" w:hAnsi="Times New Roman" w:cs="Times New Roman"/>
          <w:sz w:val="24"/>
          <w:szCs w:val="24"/>
        </w:rPr>
        <w:t>Odbiór po upływie okresu rękojmi i gwarancji ( pogwarancyjny ) będzie dokonany na podstawie oceny wizualnej obiektu z uwzględnieniem zasad opisanych w punkcie 8.4. ”</w:t>
      </w:r>
      <w:r w:rsidRPr="00941FE2">
        <w:rPr>
          <w:rFonts w:ascii="Times New Roman" w:hAnsi="Times New Roman" w:cs="Times New Roman"/>
          <w:i/>
          <w:sz w:val="24"/>
          <w:szCs w:val="24"/>
        </w:rPr>
        <w:t>Odbiór ostateczny (końcowy)”.</w:t>
      </w:r>
    </w:p>
    <w:p w14:paraId="6E26AE6F" w14:textId="77777777" w:rsidR="007825CF" w:rsidRPr="00941FE2" w:rsidRDefault="007825CF" w:rsidP="007825CF">
      <w:pPr>
        <w:numPr>
          <w:ilvl w:val="0"/>
          <w:numId w:val="2"/>
        </w:numPr>
        <w:tabs>
          <w:tab w:val="left" w:pos="90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b/>
          <w:sz w:val="24"/>
          <w:szCs w:val="24"/>
        </w:rPr>
        <w:t xml:space="preserve">Podstawa płatności.  </w:t>
      </w:r>
    </w:p>
    <w:p w14:paraId="5CFEBF59" w14:textId="77777777" w:rsidR="007825CF" w:rsidRPr="00941FE2" w:rsidRDefault="007825CF" w:rsidP="007825CF">
      <w:pPr>
        <w:numPr>
          <w:ilvl w:val="1"/>
          <w:numId w:val="2"/>
        </w:numPr>
        <w:tabs>
          <w:tab w:val="left" w:pos="36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 Ustalenia ogólne. </w:t>
      </w:r>
    </w:p>
    <w:p w14:paraId="33FFB03F" w14:textId="77777777" w:rsidR="007825CF" w:rsidRPr="00941FE2" w:rsidRDefault="007825CF" w:rsidP="007825CF">
      <w:pPr>
        <w:tabs>
          <w:tab w:val="left" w:pos="360"/>
          <w:tab w:val="left" w:pos="1980"/>
        </w:tabs>
        <w:spacing w:after="0" w:line="240" w:lineRule="auto"/>
        <w:ind w:firstLine="720"/>
        <w:jc w:val="both"/>
        <w:rPr>
          <w:rFonts w:ascii="Times New Roman" w:hAnsi="Times New Roman" w:cs="Times New Roman"/>
          <w:sz w:val="24"/>
          <w:szCs w:val="24"/>
        </w:rPr>
      </w:pPr>
      <w:r w:rsidRPr="00941FE2">
        <w:rPr>
          <w:rFonts w:ascii="Times New Roman" w:hAnsi="Times New Roman" w:cs="Times New Roman"/>
          <w:sz w:val="24"/>
          <w:szCs w:val="24"/>
        </w:rPr>
        <w:t xml:space="preserve">Podstawą płatności jest cena jednostkowa skalkulowana przez Wykonawcę za jednostkę obmiarową ustaloną dla danej pozycji kosztorysu, przyjętą przez Zamawiającego w dokumentach umownych. </w:t>
      </w:r>
    </w:p>
    <w:p w14:paraId="73191E7A" w14:textId="77777777" w:rsidR="007825CF" w:rsidRPr="00941FE2" w:rsidRDefault="007825CF" w:rsidP="007825CF">
      <w:pPr>
        <w:tabs>
          <w:tab w:val="left" w:pos="360"/>
          <w:tab w:val="left" w:pos="1980"/>
        </w:tabs>
        <w:spacing w:after="0" w:line="240" w:lineRule="auto"/>
        <w:ind w:firstLine="720"/>
        <w:jc w:val="both"/>
        <w:rPr>
          <w:rFonts w:ascii="Times New Roman" w:hAnsi="Times New Roman" w:cs="Times New Roman"/>
          <w:sz w:val="24"/>
          <w:szCs w:val="24"/>
        </w:rPr>
      </w:pPr>
    </w:p>
    <w:p w14:paraId="25B31400" w14:textId="77777777" w:rsidR="007825CF" w:rsidRPr="00941FE2" w:rsidRDefault="007825CF" w:rsidP="007825CF">
      <w:pPr>
        <w:pBdr>
          <w:top w:val="single" w:sz="4" w:space="1" w:color="auto"/>
          <w:left w:val="single" w:sz="4" w:space="4" w:color="auto"/>
          <w:bottom w:val="single" w:sz="4" w:space="1" w:color="auto"/>
          <w:right w:val="single" w:sz="4" w:space="4" w:color="auto"/>
        </w:pBdr>
        <w:tabs>
          <w:tab w:val="left" w:pos="36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Dla robót wycenionych ryczałtowo podstawą płatności jest wartość ( kwota ) podana przez Wykonawcę i przyjęta przez Zamawiającego w dokumentach umownych ( ofercie ).</w:t>
      </w:r>
    </w:p>
    <w:p w14:paraId="62130A35" w14:textId="77777777" w:rsidR="007825CF" w:rsidRPr="00941FE2" w:rsidRDefault="007825CF" w:rsidP="007825CF">
      <w:pPr>
        <w:tabs>
          <w:tab w:val="left" w:pos="360"/>
          <w:tab w:val="left" w:pos="1980"/>
        </w:tabs>
        <w:spacing w:after="0" w:line="240" w:lineRule="auto"/>
        <w:ind w:firstLine="720"/>
        <w:jc w:val="both"/>
        <w:rPr>
          <w:rFonts w:ascii="Times New Roman" w:hAnsi="Times New Roman" w:cs="Times New Roman"/>
          <w:sz w:val="24"/>
          <w:szCs w:val="24"/>
        </w:rPr>
      </w:pPr>
    </w:p>
    <w:p w14:paraId="0F7B74AA" w14:textId="77777777" w:rsidR="007825CF" w:rsidRPr="00941FE2" w:rsidRDefault="007825CF" w:rsidP="007825CF">
      <w:pPr>
        <w:tabs>
          <w:tab w:val="left" w:pos="360"/>
          <w:tab w:val="left" w:pos="1980"/>
        </w:tabs>
        <w:spacing w:after="0" w:line="240" w:lineRule="auto"/>
        <w:ind w:firstLine="720"/>
        <w:jc w:val="both"/>
        <w:rPr>
          <w:rFonts w:ascii="Times New Roman" w:hAnsi="Times New Roman" w:cs="Times New Roman"/>
          <w:sz w:val="24"/>
          <w:szCs w:val="24"/>
        </w:rPr>
      </w:pPr>
      <w:r w:rsidRPr="00941FE2">
        <w:rPr>
          <w:rFonts w:ascii="Times New Roman" w:hAnsi="Times New Roman" w:cs="Times New Roman"/>
          <w:sz w:val="24"/>
          <w:szCs w:val="24"/>
        </w:rPr>
        <w:t>Ceny jednostkowe lub wynagrodzenie ryczałtowe robót będą obejmować :</w:t>
      </w:r>
    </w:p>
    <w:p w14:paraId="0E375655" w14:textId="77777777" w:rsidR="007825CF" w:rsidRPr="00941FE2" w:rsidRDefault="007825CF" w:rsidP="007825CF">
      <w:pPr>
        <w:tabs>
          <w:tab w:val="left" w:pos="36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robociznę bezpośrednią wraz z narzutami,</w:t>
      </w:r>
    </w:p>
    <w:p w14:paraId="7BF7B3AC" w14:textId="77777777" w:rsidR="007825CF" w:rsidRPr="00941FE2" w:rsidRDefault="007825CF" w:rsidP="007825CF">
      <w:pPr>
        <w:tabs>
          <w:tab w:val="left" w:pos="360"/>
          <w:tab w:val="left" w:pos="1980"/>
        </w:tabs>
        <w:spacing w:after="0" w:line="240" w:lineRule="auto"/>
        <w:ind w:left="360" w:hanging="360"/>
        <w:jc w:val="both"/>
        <w:rPr>
          <w:rFonts w:ascii="Times New Roman" w:hAnsi="Times New Roman" w:cs="Times New Roman"/>
          <w:sz w:val="24"/>
          <w:szCs w:val="24"/>
        </w:rPr>
      </w:pPr>
      <w:r w:rsidRPr="00941FE2">
        <w:rPr>
          <w:rFonts w:ascii="Times New Roman" w:hAnsi="Times New Roman" w:cs="Times New Roman"/>
          <w:sz w:val="24"/>
          <w:szCs w:val="24"/>
        </w:rPr>
        <w:t xml:space="preserve">- </w:t>
      </w:r>
      <w:r w:rsidRPr="00941FE2">
        <w:rPr>
          <w:rFonts w:ascii="Times New Roman" w:hAnsi="Times New Roman" w:cs="Times New Roman"/>
          <w:w w:val="95"/>
          <w:sz w:val="24"/>
          <w:szCs w:val="24"/>
        </w:rPr>
        <w:t>wartość zużytych materiałów wraz z kosztami zakupu, magazynowania, ewentualnych ubytków i transportu</w:t>
      </w:r>
      <w:r w:rsidRPr="00941FE2">
        <w:rPr>
          <w:rFonts w:ascii="Times New Roman" w:hAnsi="Times New Roman" w:cs="Times New Roman"/>
          <w:sz w:val="24"/>
          <w:szCs w:val="24"/>
        </w:rPr>
        <w:t xml:space="preserve"> na teren budowy,</w:t>
      </w:r>
    </w:p>
    <w:p w14:paraId="68B4C18C" w14:textId="77777777" w:rsidR="007825CF" w:rsidRPr="00941FE2" w:rsidRDefault="007825CF" w:rsidP="007825CF">
      <w:pPr>
        <w:tabs>
          <w:tab w:val="left" w:pos="36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 wartość pracy sprzętu wraz z narzutami, </w:t>
      </w:r>
    </w:p>
    <w:p w14:paraId="7971FFA2" w14:textId="77777777" w:rsidR="007825CF" w:rsidRPr="00941FE2" w:rsidRDefault="007825CF" w:rsidP="007825CF">
      <w:pPr>
        <w:tabs>
          <w:tab w:val="left" w:pos="36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 koszty pośrednie i zysk kalkulacyjny, </w:t>
      </w:r>
    </w:p>
    <w:p w14:paraId="2568D9A6" w14:textId="77777777" w:rsidR="007825CF" w:rsidRPr="00941FE2" w:rsidRDefault="007825CF" w:rsidP="007825CF">
      <w:pPr>
        <w:tabs>
          <w:tab w:val="left" w:pos="36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sz w:val="24"/>
          <w:szCs w:val="24"/>
        </w:rPr>
        <w:t xml:space="preserve">- podatki obliczone zgodnie z obowiązującymi przepisami, ale z wyłączeniem podatku VAT. </w:t>
      </w:r>
    </w:p>
    <w:p w14:paraId="42726915" w14:textId="77777777" w:rsidR="007825CF" w:rsidRPr="00941FE2" w:rsidRDefault="007825CF" w:rsidP="007825CF">
      <w:pPr>
        <w:numPr>
          <w:ilvl w:val="0"/>
          <w:numId w:val="2"/>
        </w:numPr>
        <w:tabs>
          <w:tab w:val="left" w:pos="900"/>
          <w:tab w:val="left" w:pos="1980"/>
        </w:tabs>
        <w:spacing w:after="0" w:line="240" w:lineRule="auto"/>
        <w:jc w:val="both"/>
        <w:rPr>
          <w:rFonts w:ascii="Times New Roman" w:hAnsi="Times New Roman" w:cs="Times New Roman"/>
          <w:sz w:val="24"/>
          <w:szCs w:val="24"/>
        </w:rPr>
      </w:pPr>
      <w:r w:rsidRPr="00941FE2">
        <w:rPr>
          <w:rFonts w:ascii="Times New Roman" w:hAnsi="Times New Roman" w:cs="Times New Roman"/>
          <w:b/>
          <w:sz w:val="24"/>
          <w:szCs w:val="24"/>
        </w:rPr>
        <w:t xml:space="preserve">Przepisy związane.  </w:t>
      </w:r>
    </w:p>
    <w:p w14:paraId="3A3611D0" w14:textId="77777777" w:rsidR="007825CF" w:rsidRPr="00941FE2" w:rsidRDefault="007825CF" w:rsidP="007825CF">
      <w:pPr>
        <w:numPr>
          <w:ilvl w:val="1"/>
          <w:numId w:val="2"/>
        </w:numPr>
        <w:tabs>
          <w:tab w:val="clear" w:pos="1290"/>
          <w:tab w:val="left" w:pos="360"/>
          <w:tab w:val="num" w:pos="54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 Ustawy. </w:t>
      </w:r>
    </w:p>
    <w:p w14:paraId="47562178" w14:textId="77777777" w:rsidR="007825CF" w:rsidRPr="00941FE2" w:rsidRDefault="007825CF" w:rsidP="007825CF">
      <w:pPr>
        <w:tabs>
          <w:tab w:val="left" w:pos="360"/>
          <w:tab w:val="left" w:pos="1980"/>
        </w:tabs>
        <w:spacing w:after="0" w:line="240" w:lineRule="auto"/>
        <w:ind w:left="360" w:hanging="360"/>
        <w:jc w:val="both"/>
        <w:rPr>
          <w:rFonts w:ascii="Times New Roman" w:hAnsi="Times New Roman" w:cs="Times New Roman"/>
          <w:w w:val="90"/>
          <w:sz w:val="24"/>
          <w:szCs w:val="24"/>
        </w:rPr>
      </w:pPr>
      <w:r w:rsidRPr="00941FE2">
        <w:rPr>
          <w:rFonts w:ascii="Times New Roman" w:hAnsi="Times New Roman" w:cs="Times New Roman"/>
          <w:sz w:val="24"/>
          <w:szCs w:val="24"/>
        </w:rPr>
        <w:t xml:space="preserve">- </w:t>
      </w:r>
      <w:r w:rsidRPr="00941FE2">
        <w:rPr>
          <w:rFonts w:ascii="Times New Roman" w:hAnsi="Times New Roman" w:cs="Times New Roman"/>
          <w:w w:val="90"/>
          <w:sz w:val="24"/>
          <w:szCs w:val="24"/>
        </w:rPr>
        <w:t xml:space="preserve">Ustawa z dnia 7 lipca 1994 r. – Prawo budowlane (tekst jednolity: Dz.U. z 2003r. Nr 207, poz. 2016 z późn. zm.), </w:t>
      </w:r>
    </w:p>
    <w:p w14:paraId="4E4EC851" w14:textId="281C2271" w:rsidR="007825CF" w:rsidRPr="00941FE2" w:rsidRDefault="007825CF" w:rsidP="007825CF">
      <w:pPr>
        <w:tabs>
          <w:tab w:val="left" w:pos="360"/>
          <w:tab w:val="left" w:pos="1980"/>
        </w:tabs>
        <w:spacing w:after="0" w:line="240" w:lineRule="auto"/>
        <w:ind w:left="360" w:hanging="360"/>
        <w:jc w:val="both"/>
        <w:rPr>
          <w:rFonts w:ascii="Times New Roman" w:hAnsi="Times New Roman" w:cs="Times New Roman"/>
          <w:sz w:val="24"/>
          <w:szCs w:val="24"/>
        </w:rPr>
      </w:pPr>
      <w:r w:rsidRPr="00941FE2">
        <w:rPr>
          <w:rFonts w:ascii="Times New Roman" w:hAnsi="Times New Roman" w:cs="Times New Roman"/>
          <w:sz w:val="24"/>
          <w:szCs w:val="24"/>
        </w:rPr>
        <w:t xml:space="preserve">- Ustawa z dnia </w:t>
      </w:r>
      <w:r w:rsidR="00D81224">
        <w:rPr>
          <w:rFonts w:ascii="Times New Roman" w:hAnsi="Times New Roman" w:cs="Times New Roman"/>
          <w:sz w:val="24"/>
          <w:szCs w:val="24"/>
        </w:rPr>
        <w:t xml:space="preserve">11 września 2019r. –  o </w:t>
      </w:r>
      <w:r w:rsidRPr="00941FE2">
        <w:rPr>
          <w:rFonts w:ascii="Times New Roman" w:hAnsi="Times New Roman" w:cs="Times New Roman"/>
          <w:sz w:val="24"/>
          <w:szCs w:val="24"/>
        </w:rPr>
        <w:t xml:space="preserve">prawo zamówień publicznych ( </w:t>
      </w:r>
      <w:proofErr w:type="spellStart"/>
      <w:r w:rsidR="00D81224">
        <w:rPr>
          <w:rFonts w:ascii="Times New Roman" w:hAnsi="Times New Roman" w:cs="Times New Roman"/>
          <w:sz w:val="24"/>
          <w:szCs w:val="24"/>
        </w:rPr>
        <w:t>t.j.Dz</w:t>
      </w:r>
      <w:proofErr w:type="spellEnd"/>
      <w:r w:rsidR="00D81224">
        <w:rPr>
          <w:rFonts w:ascii="Times New Roman" w:hAnsi="Times New Roman" w:cs="Times New Roman"/>
          <w:sz w:val="24"/>
          <w:szCs w:val="24"/>
        </w:rPr>
        <w:t>. U. z 2023r., poz. 1605</w:t>
      </w:r>
      <w:r>
        <w:rPr>
          <w:rFonts w:ascii="Times New Roman" w:hAnsi="Times New Roman" w:cs="Times New Roman"/>
          <w:sz w:val="24"/>
          <w:szCs w:val="24"/>
        </w:rPr>
        <w:t>)</w:t>
      </w:r>
      <w:r w:rsidRPr="00941FE2">
        <w:rPr>
          <w:rFonts w:ascii="Times New Roman" w:hAnsi="Times New Roman" w:cs="Times New Roman"/>
          <w:sz w:val="24"/>
          <w:szCs w:val="24"/>
        </w:rPr>
        <w:t xml:space="preserve">, </w:t>
      </w:r>
    </w:p>
    <w:p w14:paraId="3F67AF75" w14:textId="77777777" w:rsidR="007825CF" w:rsidRPr="00941FE2" w:rsidRDefault="007825CF" w:rsidP="007825CF">
      <w:pPr>
        <w:tabs>
          <w:tab w:val="left" w:pos="360"/>
          <w:tab w:val="left" w:pos="1980"/>
        </w:tabs>
        <w:spacing w:after="0" w:line="240" w:lineRule="auto"/>
        <w:ind w:left="360" w:hanging="360"/>
        <w:jc w:val="both"/>
        <w:rPr>
          <w:rFonts w:ascii="Times New Roman" w:hAnsi="Times New Roman" w:cs="Times New Roman"/>
          <w:sz w:val="24"/>
          <w:szCs w:val="24"/>
        </w:rPr>
      </w:pPr>
      <w:r w:rsidRPr="00941FE2">
        <w:rPr>
          <w:rFonts w:ascii="Times New Roman" w:hAnsi="Times New Roman" w:cs="Times New Roman"/>
          <w:sz w:val="24"/>
          <w:szCs w:val="24"/>
        </w:rPr>
        <w:t xml:space="preserve">- Ustawa z dnia 16 kwietnia 2004 r. – o wyrobach budowlanych ( Dz. U. Nr 92, poz.881 ), </w:t>
      </w:r>
    </w:p>
    <w:p w14:paraId="07C2E1CA" w14:textId="77777777" w:rsidR="007825CF" w:rsidRPr="00941FE2" w:rsidRDefault="007825CF" w:rsidP="007825CF">
      <w:pPr>
        <w:tabs>
          <w:tab w:val="left" w:pos="360"/>
          <w:tab w:val="left" w:pos="1980"/>
        </w:tabs>
        <w:spacing w:after="0" w:line="240" w:lineRule="auto"/>
        <w:ind w:left="360" w:hanging="360"/>
        <w:jc w:val="both"/>
        <w:rPr>
          <w:rFonts w:ascii="Times New Roman" w:hAnsi="Times New Roman" w:cs="Times New Roman"/>
          <w:sz w:val="24"/>
          <w:szCs w:val="24"/>
        </w:rPr>
      </w:pPr>
      <w:r w:rsidRPr="00941FE2">
        <w:rPr>
          <w:rFonts w:ascii="Times New Roman" w:hAnsi="Times New Roman" w:cs="Times New Roman"/>
          <w:sz w:val="24"/>
          <w:szCs w:val="24"/>
        </w:rPr>
        <w:t xml:space="preserve">- Ustawa z dnia 24 sierpnia 1991r. – o ochronie przeciwpożarowej (Dz. U. z 2002r Nr 147, poz.1229 ), </w:t>
      </w:r>
    </w:p>
    <w:p w14:paraId="5A5CC465" w14:textId="77777777" w:rsidR="007825CF" w:rsidRPr="00941FE2" w:rsidRDefault="007825CF" w:rsidP="007825CF">
      <w:pPr>
        <w:tabs>
          <w:tab w:val="left" w:pos="360"/>
          <w:tab w:val="left" w:pos="1980"/>
        </w:tabs>
        <w:spacing w:after="0" w:line="240" w:lineRule="auto"/>
        <w:ind w:left="360" w:hanging="360"/>
        <w:jc w:val="both"/>
        <w:rPr>
          <w:rFonts w:ascii="Times New Roman" w:hAnsi="Times New Roman" w:cs="Times New Roman"/>
          <w:sz w:val="24"/>
          <w:szCs w:val="24"/>
        </w:rPr>
      </w:pPr>
      <w:r w:rsidRPr="00941FE2">
        <w:rPr>
          <w:rFonts w:ascii="Times New Roman" w:hAnsi="Times New Roman" w:cs="Times New Roman"/>
          <w:sz w:val="24"/>
          <w:szCs w:val="24"/>
        </w:rPr>
        <w:t xml:space="preserve">- Ustawa z dnia 21 grudnia 2004r. – o dozorze technicznym (Dz. U. Nr 122, poz.1321 z późn. zm. ), </w:t>
      </w:r>
    </w:p>
    <w:p w14:paraId="33E73181" w14:textId="77777777" w:rsidR="007825CF" w:rsidRPr="00941FE2" w:rsidRDefault="007825CF" w:rsidP="007825CF">
      <w:pPr>
        <w:tabs>
          <w:tab w:val="left" w:pos="360"/>
          <w:tab w:val="left" w:pos="1980"/>
        </w:tabs>
        <w:spacing w:after="0" w:line="240" w:lineRule="auto"/>
        <w:ind w:left="360" w:hanging="360"/>
        <w:jc w:val="both"/>
        <w:rPr>
          <w:rFonts w:ascii="Times New Roman" w:hAnsi="Times New Roman" w:cs="Times New Roman"/>
          <w:sz w:val="24"/>
          <w:szCs w:val="24"/>
        </w:rPr>
      </w:pPr>
      <w:r w:rsidRPr="00941FE2">
        <w:rPr>
          <w:rFonts w:ascii="Times New Roman" w:hAnsi="Times New Roman" w:cs="Times New Roman"/>
          <w:sz w:val="24"/>
          <w:szCs w:val="24"/>
        </w:rPr>
        <w:t xml:space="preserve">- Ustawa a dnia 27 kwietnia 2001 r. – Prawo ochrony środowiska (Dz. U. Nr 62, poz.627 z późn. zm.), </w:t>
      </w:r>
    </w:p>
    <w:p w14:paraId="47630166" w14:textId="5E379EA1" w:rsidR="007825CF" w:rsidRDefault="007825CF" w:rsidP="007825CF">
      <w:pPr>
        <w:tabs>
          <w:tab w:val="left" w:pos="360"/>
          <w:tab w:val="left" w:pos="1980"/>
        </w:tabs>
        <w:spacing w:after="0" w:line="240" w:lineRule="auto"/>
        <w:ind w:left="360" w:hanging="360"/>
        <w:jc w:val="both"/>
        <w:rPr>
          <w:rFonts w:ascii="Times New Roman" w:hAnsi="Times New Roman" w:cs="Times New Roman"/>
          <w:sz w:val="24"/>
          <w:szCs w:val="24"/>
        </w:rPr>
      </w:pPr>
      <w:r w:rsidRPr="00941FE2">
        <w:rPr>
          <w:rFonts w:ascii="Times New Roman" w:hAnsi="Times New Roman" w:cs="Times New Roman"/>
          <w:sz w:val="24"/>
          <w:szCs w:val="24"/>
        </w:rPr>
        <w:t xml:space="preserve">- Ustawa z dnia 21 marca 1985r. – o drogach publicznych ( Dz. U. z 2004 r., Nr 204, poz.2086 ), </w:t>
      </w:r>
    </w:p>
    <w:p w14:paraId="16CD7768" w14:textId="77777777" w:rsidR="00D81224" w:rsidRPr="00941FE2" w:rsidRDefault="00D81224" w:rsidP="007825CF">
      <w:pPr>
        <w:tabs>
          <w:tab w:val="left" w:pos="360"/>
          <w:tab w:val="left" w:pos="1980"/>
        </w:tabs>
        <w:spacing w:after="0" w:line="240" w:lineRule="auto"/>
        <w:ind w:left="360" w:hanging="360"/>
        <w:jc w:val="both"/>
        <w:rPr>
          <w:rFonts w:ascii="Times New Roman" w:hAnsi="Times New Roman" w:cs="Times New Roman"/>
          <w:sz w:val="24"/>
          <w:szCs w:val="24"/>
        </w:rPr>
      </w:pPr>
    </w:p>
    <w:p w14:paraId="3C39703C" w14:textId="77777777" w:rsidR="007825CF" w:rsidRPr="00941FE2" w:rsidRDefault="007825CF" w:rsidP="007825CF">
      <w:pPr>
        <w:numPr>
          <w:ilvl w:val="1"/>
          <w:numId w:val="2"/>
        </w:numPr>
        <w:tabs>
          <w:tab w:val="clear" w:pos="1290"/>
          <w:tab w:val="left" w:pos="360"/>
          <w:tab w:val="num" w:pos="54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Rozporządzenia. </w:t>
      </w:r>
    </w:p>
    <w:p w14:paraId="029380E5" w14:textId="77777777" w:rsidR="007825CF" w:rsidRPr="00941FE2" w:rsidRDefault="007825CF" w:rsidP="007825CF">
      <w:pPr>
        <w:tabs>
          <w:tab w:val="left" w:pos="180"/>
          <w:tab w:val="left" w:pos="1980"/>
        </w:tabs>
        <w:spacing w:after="0" w:line="240" w:lineRule="auto"/>
        <w:jc w:val="both"/>
        <w:rPr>
          <w:rFonts w:ascii="Times New Roman" w:hAnsi="Times New Roman" w:cs="Times New Roman"/>
          <w:sz w:val="24"/>
          <w:szCs w:val="24"/>
        </w:rPr>
      </w:pPr>
    </w:p>
    <w:p w14:paraId="6FC49586" w14:textId="77777777" w:rsidR="007825CF" w:rsidRPr="00941FE2" w:rsidRDefault="007825CF" w:rsidP="007825CF">
      <w:pPr>
        <w:tabs>
          <w:tab w:val="left" w:pos="180"/>
          <w:tab w:val="left" w:pos="1980"/>
        </w:tabs>
        <w:spacing w:after="0" w:line="240" w:lineRule="auto"/>
        <w:ind w:left="180" w:hanging="180"/>
        <w:jc w:val="both"/>
        <w:rPr>
          <w:rFonts w:ascii="Times New Roman" w:hAnsi="Times New Roman" w:cs="Times New Roman"/>
          <w:sz w:val="24"/>
          <w:szCs w:val="24"/>
        </w:rPr>
      </w:pPr>
      <w:r w:rsidRPr="00941FE2">
        <w:rPr>
          <w:rFonts w:ascii="Times New Roman" w:hAnsi="Times New Roman" w:cs="Times New Roman"/>
          <w:sz w:val="24"/>
          <w:szCs w:val="24"/>
        </w:rPr>
        <w:t>- Rozporządzenie Ministra Infrastruktury z dnia 2 grudnia 2002r. – w sprawie systemów oceny zgodności wyrobów budowlanych oraz sposobu ich oznaczania znakowaniem CE ( Dz. U. Nr 209, poz. 1779 ),</w:t>
      </w:r>
    </w:p>
    <w:p w14:paraId="63A928B2" w14:textId="77777777" w:rsidR="007825CF" w:rsidRPr="00941FE2" w:rsidRDefault="007825CF" w:rsidP="007825CF">
      <w:pPr>
        <w:tabs>
          <w:tab w:val="left" w:pos="180"/>
          <w:tab w:val="left" w:pos="1980"/>
        </w:tabs>
        <w:spacing w:after="0" w:line="240" w:lineRule="auto"/>
        <w:ind w:left="180" w:hanging="180"/>
        <w:jc w:val="both"/>
        <w:rPr>
          <w:rFonts w:ascii="Times New Roman" w:hAnsi="Times New Roman" w:cs="Times New Roman"/>
          <w:sz w:val="24"/>
          <w:szCs w:val="24"/>
        </w:rPr>
      </w:pPr>
      <w:r w:rsidRPr="00941FE2">
        <w:rPr>
          <w:rFonts w:ascii="Times New Roman" w:hAnsi="Times New Roman" w:cs="Times New Roman"/>
          <w:sz w:val="24"/>
          <w:szCs w:val="24"/>
        </w:rPr>
        <w:t xml:space="preserve">- Rozporządzenie Ministra Infrastruktury z dnia 2 grudnia 2002r. – w sprawie określenia polskich jednostek organizacyjnych upoważnionych do wydawania europejskich aprobat technicznych, zakresu i formy aprobat oraz trybu ich udzielania, uchylania lub zmiany (Dz. U. Nr 209, poz.1780 ), </w:t>
      </w:r>
    </w:p>
    <w:p w14:paraId="6B8B1E89" w14:textId="77777777" w:rsidR="007825CF" w:rsidRPr="00941FE2" w:rsidRDefault="007825CF" w:rsidP="007825CF">
      <w:pPr>
        <w:tabs>
          <w:tab w:val="left" w:pos="180"/>
          <w:tab w:val="left" w:pos="1980"/>
        </w:tabs>
        <w:spacing w:after="0" w:line="240" w:lineRule="auto"/>
        <w:ind w:left="180" w:hanging="180"/>
        <w:jc w:val="both"/>
        <w:rPr>
          <w:rFonts w:ascii="Times New Roman" w:hAnsi="Times New Roman" w:cs="Times New Roman"/>
          <w:sz w:val="24"/>
          <w:szCs w:val="24"/>
        </w:rPr>
      </w:pPr>
      <w:r w:rsidRPr="00941FE2">
        <w:rPr>
          <w:rFonts w:ascii="Times New Roman" w:hAnsi="Times New Roman" w:cs="Times New Roman"/>
          <w:sz w:val="24"/>
          <w:szCs w:val="24"/>
        </w:rPr>
        <w:t xml:space="preserve">- Rozporządzenie Ministra Pracy i Polityki Społecznej z dnia 26 września 1997 r. – w sprawie ogólnych przepisów bezpieczeństwa i higieny pracy ( Dz. U. Nr 169, poz.1650 ), </w:t>
      </w:r>
    </w:p>
    <w:p w14:paraId="531F60DC" w14:textId="77777777" w:rsidR="007825CF" w:rsidRPr="00941FE2" w:rsidRDefault="007825CF" w:rsidP="007825CF">
      <w:pPr>
        <w:tabs>
          <w:tab w:val="left" w:pos="180"/>
          <w:tab w:val="left" w:pos="1980"/>
        </w:tabs>
        <w:spacing w:after="0" w:line="240" w:lineRule="auto"/>
        <w:ind w:left="180" w:hanging="180"/>
        <w:jc w:val="both"/>
        <w:rPr>
          <w:rFonts w:ascii="Times New Roman" w:hAnsi="Times New Roman" w:cs="Times New Roman"/>
          <w:sz w:val="24"/>
          <w:szCs w:val="24"/>
        </w:rPr>
      </w:pPr>
      <w:r w:rsidRPr="00941FE2">
        <w:rPr>
          <w:rFonts w:ascii="Times New Roman" w:hAnsi="Times New Roman" w:cs="Times New Roman"/>
          <w:sz w:val="24"/>
          <w:szCs w:val="24"/>
        </w:rPr>
        <w:t xml:space="preserve">- Rozporządzenie Ministra Infrastruktury z dnia 6 lutego 2003 r. – w sprawie bezpieczeństwa i higieny pracy podczas wykonywania robót budowlanych ( Dz.U. Nr 47, poz.401 ), </w:t>
      </w:r>
    </w:p>
    <w:p w14:paraId="75D3B1C2" w14:textId="77777777" w:rsidR="007825CF" w:rsidRPr="00941FE2" w:rsidRDefault="007825CF" w:rsidP="007825CF">
      <w:pPr>
        <w:tabs>
          <w:tab w:val="left" w:pos="180"/>
          <w:tab w:val="left" w:pos="1980"/>
        </w:tabs>
        <w:spacing w:after="0" w:line="240" w:lineRule="auto"/>
        <w:ind w:left="180" w:hanging="180"/>
        <w:jc w:val="both"/>
        <w:rPr>
          <w:rFonts w:ascii="Times New Roman" w:hAnsi="Times New Roman" w:cs="Times New Roman"/>
          <w:sz w:val="24"/>
          <w:szCs w:val="24"/>
        </w:rPr>
      </w:pPr>
      <w:r w:rsidRPr="00941FE2">
        <w:rPr>
          <w:rFonts w:ascii="Times New Roman" w:hAnsi="Times New Roman" w:cs="Times New Roman"/>
          <w:sz w:val="24"/>
          <w:szCs w:val="24"/>
        </w:rPr>
        <w:t xml:space="preserve">- Rozporządzenie Ministra Infrastruktury z dnia 23 czerwca 2003 r. – w sprawie informacji dotyczącej bezpieczeństwa i ochrony zdrowia oraz planu bezpieczeństwa i ochrony zdrowia ( Dz.U. Nr 120, poz.1126), </w:t>
      </w:r>
    </w:p>
    <w:p w14:paraId="55575783" w14:textId="77777777" w:rsidR="007825CF" w:rsidRPr="00941FE2" w:rsidRDefault="007825CF" w:rsidP="007825CF">
      <w:pPr>
        <w:tabs>
          <w:tab w:val="left" w:pos="180"/>
          <w:tab w:val="left" w:pos="1980"/>
        </w:tabs>
        <w:spacing w:after="0" w:line="240" w:lineRule="auto"/>
        <w:ind w:left="180" w:hanging="180"/>
        <w:jc w:val="both"/>
        <w:rPr>
          <w:rFonts w:ascii="Times New Roman" w:hAnsi="Times New Roman" w:cs="Times New Roman"/>
          <w:sz w:val="24"/>
          <w:szCs w:val="24"/>
        </w:rPr>
      </w:pPr>
      <w:r w:rsidRPr="00941FE2">
        <w:rPr>
          <w:rFonts w:ascii="Times New Roman" w:hAnsi="Times New Roman" w:cs="Times New Roman"/>
          <w:sz w:val="24"/>
          <w:szCs w:val="24"/>
        </w:rPr>
        <w:t xml:space="preserve">- Rozporządzenie Ministra Infrastruktury z dnia 11 sierpnia 2004 r. – w sprawie sposobów deklarowania wyrobów budowlanych oraz sposobu znakowania ich znakiem budowlanym ( Dz. U. Nr 198, poz. 2041) . </w:t>
      </w:r>
    </w:p>
    <w:p w14:paraId="12C51622" w14:textId="77777777" w:rsidR="007825CF" w:rsidRPr="00941FE2" w:rsidRDefault="007825CF" w:rsidP="007825CF">
      <w:pPr>
        <w:numPr>
          <w:ilvl w:val="1"/>
          <w:numId w:val="2"/>
        </w:numPr>
        <w:tabs>
          <w:tab w:val="clear" w:pos="1290"/>
          <w:tab w:val="left" w:pos="360"/>
          <w:tab w:val="num" w:pos="540"/>
          <w:tab w:val="left" w:pos="1980"/>
        </w:tabs>
        <w:spacing w:after="0" w:line="240" w:lineRule="auto"/>
        <w:ind w:hanging="1290"/>
        <w:jc w:val="both"/>
        <w:rPr>
          <w:rFonts w:ascii="Times New Roman" w:hAnsi="Times New Roman" w:cs="Times New Roman"/>
          <w:b/>
          <w:sz w:val="24"/>
          <w:szCs w:val="24"/>
        </w:rPr>
      </w:pPr>
      <w:r w:rsidRPr="00941FE2">
        <w:rPr>
          <w:rFonts w:ascii="Times New Roman" w:hAnsi="Times New Roman" w:cs="Times New Roman"/>
          <w:b/>
          <w:sz w:val="24"/>
          <w:szCs w:val="24"/>
        </w:rPr>
        <w:t xml:space="preserve">Inne dokumenty i instrukcje. </w:t>
      </w:r>
    </w:p>
    <w:p w14:paraId="2DEECC27" w14:textId="77777777" w:rsidR="007825CF" w:rsidRPr="00941FE2" w:rsidRDefault="007825CF" w:rsidP="007825CF">
      <w:pPr>
        <w:spacing w:after="0" w:line="240" w:lineRule="auto"/>
        <w:ind w:left="360" w:hanging="360"/>
        <w:jc w:val="both"/>
        <w:rPr>
          <w:rFonts w:ascii="Times New Roman" w:hAnsi="Times New Roman" w:cs="Times New Roman"/>
          <w:sz w:val="24"/>
          <w:szCs w:val="24"/>
        </w:rPr>
      </w:pPr>
      <w:r w:rsidRPr="00941FE2">
        <w:rPr>
          <w:rFonts w:ascii="Times New Roman" w:hAnsi="Times New Roman" w:cs="Times New Roman"/>
          <w:sz w:val="24"/>
          <w:szCs w:val="24"/>
        </w:rPr>
        <w:t xml:space="preserve">- Warunki techniczne wykonania i odbioru robót budowlano-montażowych, ( tom I, II, III, IV, V ) Arkady, Warszawa 1989-1990. </w:t>
      </w:r>
    </w:p>
    <w:p w14:paraId="3D1AB7AE" w14:textId="77777777" w:rsidR="007825CF" w:rsidRPr="00941FE2" w:rsidRDefault="007825CF" w:rsidP="007825CF">
      <w:pPr>
        <w:autoSpaceDE w:val="0"/>
        <w:spacing w:after="0" w:line="240" w:lineRule="auto"/>
        <w:jc w:val="both"/>
        <w:rPr>
          <w:rFonts w:ascii="Times New Roman" w:eastAsia="Times-Roman" w:hAnsi="Times New Roman" w:cs="Times New Roman"/>
          <w:sz w:val="24"/>
          <w:szCs w:val="24"/>
        </w:rPr>
      </w:pPr>
      <w:r w:rsidRPr="00941FE2">
        <w:rPr>
          <w:rFonts w:ascii="Times New Roman" w:hAnsi="Times New Roman" w:cs="Times New Roman"/>
          <w:sz w:val="24"/>
          <w:szCs w:val="24"/>
        </w:rPr>
        <w:t>- Warunki techniczne wykonania i odbioru robót budowlanych. Instytut Techniki Budowlanej, Warszawa 2003 r</w:t>
      </w:r>
      <w:r w:rsidRPr="00941FE2">
        <w:rPr>
          <w:rFonts w:ascii="Times New Roman" w:eastAsia="Times-Roman" w:hAnsi="Times New Roman" w:cs="Times New Roman"/>
          <w:sz w:val="24"/>
          <w:szCs w:val="24"/>
        </w:rPr>
        <w:t>).</w:t>
      </w:r>
    </w:p>
    <w:p w14:paraId="45055AF0" w14:textId="77777777" w:rsidR="007825CF" w:rsidRDefault="007825CF" w:rsidP="007825CF">
      <w:pPr>
        <w:spacing w:after="0"/>
      </w:pPr>
    </w:p>
    <w:p w14:paraId="797E8306" w14:textId="77777777" w:rsidR="00931BE9" w:rsidRDefault="00931BE9"/>
    <w:p w14:paraId="05757538" w14:textId="77777777" w:rsidR="00920873" w:rsidRDefault="00920873"/>
    <w:p w14:paraId="061E9886" w14:textId="77777777" w:rsidR="00920873" w:rsidRDefault="00920873"/>
    <w:p w14:paraId="5ECE027A" w14:textId="77777777" w:rsidR="00920873" w:rsidRDefault="00920873"/>
    <w:p w14:paraId="2041EC32" w14:textId="77777777" w:rsidR="00920873" w:rsidRDefault="00920873"/>
    <w:p w14:paraId="1C0F06E5" w14:textId="77777777" w:rsidR="00920873" w:rsidRDefault="00920873"/>
    <w:p w14:paraId="078832AC" w14:textId="77777777" w:rsidR="00920873" w:rsidRDefault="00920873"/>
    <w:p w14:paraId="0F0C9BCC" w14:textId="77777777" w:rsidR="00920873" w:rsidRDefault="00920873"/>
    <w:p w14:paraId="71C19422" w14:textId="77777777" w:rsidR="00920873" w:rsidRDefault="00920873"/>
    <w:p w14:paraId="2A5CD0F1" w14:textId="77777777" w:rsidR="00920873" w:rsidRDefault="00920873"/>
    <w:p w14:paraId="45C8794E" w14:textId="77777777" w:rsidR="00920873" w:rsidRDefault="00920873"/>
    <w:p w14:paraId="36E27150" w14:textId="77777777" w:rsidR="00920873" w:rsidRDefault="00920873"/>
    <w:p w14:paraId="2821EAF2" w14:textId="77777777" w:rsidR="00920873" w:rsidRDefault="00920873"/>
    <w:p w14:paraId="383F1A6F" w14:textId="77777777" w:rsidR="00920873" w:rsidRDefault="00920873"/>
    <w:p w14:paraId="0E2063FA" w14:textId="77777777" w:rsidR="00920873" w:rsidRDefault="00920873"/>
    <w:p w14:paraId="0BA82725" w14:textId="77777777" w:rsidR="00920873" w:rsidRPr="00177983" w:rsidRDefault="00920873" w:rsidP="0092087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SST 04.00- </w:t>
      </w:r>
      <w:r w:rsidRPr="00177983">
        <w:rPr>
          <w:rFonts w:ascii="Times New Roman" w:hAnsi="Times New Roman" w:cs="Times New Roman"/>
          <w:b/>
          <w:bCs/>
          <w:sz w:val="24"/>
          <w:szCs w:val="24"/>
        </w:rPr>
        <w:t>SZCZEGÓŁOWA SPECYFIKACJA TECHNICZNA</w:t>
      </w:r>
    </w:p>
    <w:p w14:paraId="4CF26831" w14:textId="77777777" w:rsidR="00920873" w:rsidRPr="00177983" w:rsidRDefault="00920873" w:rsidP="00920873">
      <w:pPr>
        <w:autoSpaceDE w:val="0"/>
        <w:spacing w:line="200" w:lineRule="atLeast"/>
        <w:jc w:val="center"/>
        <w:rPr>
          <w:rFonts w:ascii="Times New Roman" w:eastAsia="Arial" w:hAnsi="Times New Roman" w:cs="Times New Roman"/>
          <w:bCs/>
          <w:sz w:val="24"/>
          <w:szCs w:val="24"/>
        </w:rPr>
      </w:pPr>
      <w:r w:rsidRPr="00177983">
        <w:rPr>
          <w:rFonts w:ascii="Times New Roman" w:hAnsi="Times New Roman" w:cs="Times New Roman"/>
          <w:b/>
          <w:bCs/>
          <w:sz w:val="24"/>
          <w:szCs w:val="24"/>
        </w:rPr>
        <w:t>WYKONANIA I ODBIORU ROBÓT BUDOWLANYCH</w:t>
      </w:r>
    </w:p>
    <w:p w14:paraId="0A941105" w14:textId="77777777" w:rsidR="00920873" w:rsidRDefault="00920873" w:rsidP="00920873">
      <w:pPr>
        <w:autoSpaceDE w:val="0"/>
        <w:autoSpaceDN w:val="0"/>
        <w:adjustRightInd w:val="0"/>
        <w:spacing w:after="0" w:line="240" w:lineRule="auto"/>
        <w:rPr>
          <w:rFonts w:ascii="Times New Roman" w:hAnsi="Times New Roman" w:cs="Times New Roman"/>
          <w:b/>
          <w:bCs/>
          <w:sz w:val="24"/>
          <w:szCs w:val="24"/>
        </w:rPr>
      </w:pPr>
      <w:r w:rsidRPr="00177983">
        <w:rPr>
          <w:rFonts w:ascii="Times New Roman" w:hAnsi="Times New Roman" w:cs="Times New Roman"/>
          <w:b/>
          <w:bCs/>
          <w:sz w:val="24"/>
          <w:szCs w:val="24"/>
        </w:rPr>
        <w:t>M</w:t>
      </w:r>
      <w:r>
        <w:rPr>
          <w:rFonts w:ascii="Times New Roman" w:hAnsi="Times New Roman" w:cs="Times New Roman"/>
          <w:b/>
          <w:bCs/>
          <w:sz w:val="24"/>
          <w:szCs w:val="24"/>
        </w:rPr>
        <w:t>alowanie konstrukcji stalowych</w:t>
      </w:r>
      <w:r w:rsidR="00764C9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177983">
        <w:rPr>
          <w:rFonts w:ascii="Times New Roman" w:hAnsi="Times New Roman" w:cs="Times New Roman"/>
          <w:b/>
          <w:bCs/>
          <w:sz w:val="24"/>
          <w:szCs w:val="24"/>
        </w:rPr>
        <w:t>krat</w:t>
      </w:r>
      <w:r w:rsidR="00764C9F">
        <w:rPr>
          <w:rFonts w:ascii="Times New Roman" w:hAnsi="Times New Roman" w:cs="Times New Roman"/>
          <w:b/>
          <w:bCs/>
          <w:sz w:val="24"/>
          <w:szCs w:val="24"/>
        </w:rPr>
        <w:t>y</w:t>
      </w:r>
    </w:p>
    <w:p w14:paraId="6D5DB1E6" w14:textId="77777777" w:rsidR="00920873" w:rsidRPr="00177983" w:rsidRDefault="00920873" w:rsidP="00920873">
      <w:pPr>
        <w:autoSpaceDE w:val="0"/>
        <w:autoSpaceDN w:val="0"/>
        <w:adjustRightInd w:val="0"/>
        <w:spacing w:after="0" w:line="240" w:lineRule="auto"/>
        <w:rPr>
          <w:rFonts w:ascii="Times New Roman" w:hAnsi="Times New Roman" w:cs="Times New Roman"/>
          <w:b/>
          <w:bCs/>
          <w:sz w:val="24"/>
          <w:szCs w:val="24"/>
        </w:rPr>
      </w:pPr>
    </w:p>
    <w:p w14:paraId="3E7EB087"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b/>
          <w:bCs/>
          <w:sz w:val="24"/>
          <w:szCs w:val="24"/>
          <w:u w:val="single"/>
        </w:rPr>
      </w:pPr>
      <w:r w:rsidRPr="00177983">
        <w:rPr>
          <w:rFonts w:ascii="Times New Roman" w:hAnsi="Times New Roman" w:cs="Times New Roman"/>
          <w:b/>
          <w:bCs/>
          <w:sz w:val="24"/>
          <w:szCs w:val="24"/>
          <w:u w:val="single"/>
        </w:rPr>
        <w:t>1 .WSTĘP</w:t>
      </w:r>
    </w:p>
    <w:p w14:paraId="1D46FB25"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b/>
          <w:sz w:val="24"/>
          <w:szCs w:val="24"/>
        </w:rPr>
      </w:pPr>
      <w:r w:rsidRPr="00177983">
        <w:rPr>
          <w:rFonts w:ascii="Times New Roman" w:hAnsi="Times New Roman" w:cs="Times New Roman"/>
          <w:b/>
          <w:sz w:val="24"/>
          <w:szCs w:val="24"/>
        </w:rPr>
        <w:t>1.1 Przedmiot i zakres specyfikacji technicznej</w:t>
      </w:r>
    </w:p>
    <w:p w14:paraId="471D7496"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Przedmiotem niniejszej ST są wymagania dotyczące wykonania i odbioru robót związanych z zabezpieczeniem antykorozyjnym konstrukcji poprzez pokrywanie powłokami malarskimi.</w:t>
      </w:r>
      <w:r>
        <w:rPr>
          <w:rFonts w:ascii="Times New Roman" w:hAnsi="Times New Roman" w:cs="Times New Roman"/>
          <w:sz w:val="24"/>
          <w:szCs w:val="24"/>
        </w:rPr>
        <w:t xml:space="preserve"> </w:t>
      </w:r>
      <w:r w:rsidRPr="00177983">
        <w:rPr>
          <w:rFonts w:ascii="Times New Roman" w:hAnsi="Times New Roman" w:cs="Times New Roman"/>
          <w:sz w:val="24"/>
          <w:szCs w:val="24"/>
        </w:rPr>
        <w:t>Specyfikacja Techniczna jest stosowana jako dokument przetargowy przy zlecaniu i</w:t>
      </w:r>
      <w:r>
        <w:rPr>
          <w:rFonts w:ascii="Times New Roman" w:hAnsi="Times New Roman" w:cs="Times New Roman"/>
          <w:sz w:val="24"/>
          <w:szCs w:val="24"/>
        </w:rPr>
        <w:t xml:space="preserve"> </w:t>
      </w:r>
      <w:r w:rsidRPr="00177983">
        <w:rPr>
          <w:rFonts w:ascii="Times New Roman" w:hAnsi="Times New Roman" w:cs="Times New Roman"/>
          <w:sz w:val="24"/>
          <w:szCs w:val="24"/>
        </w:rPr>
        <w:t>realizacji robót wymienionych w pkt.1.1, w tym malowanie konstrukcji stalowej oraz</w:t>
      </w:r>
      <w:r>
        <w:rPr>
          <w:rFonts w:ascii="Times New Roman" w:hAnsi="Times New Roman" w:cs="Times New Roman"/>
          <w:sz w:val="24"/>
          <w:szCs w:val="24"/>
        </w:rPr>
        <w:t xml:space="preserve"> </w:t>
      </w:r>
      <w:r w:rsidRPr="00177983">
        <w:rPr>
          <w:rFonts w:ascii="Times New Roman" w:hAnsi="Times New Roman" w:cs="Times New Roman"/>
          <w:sz w:val="24"/>
          <w:szCs w:val="24"/>
        </w:rPr>
        <w:t>kratownic</w:t>
      </w:r>
    </w:p>
    <w:p w14:paraId="500E7688"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b/>
          <w:bCs/>
          <w:sz w:val="24"/>
          <w:szCs w:val="24"/>
        </w:rPr>
      </w:pPr>
      <w:r w:rsidRPr="00177983">
        <w:rPr>
          <w:rFonts w:ascii="Times New Roman" w:hAnsi="Times New Roman" w:cs="Times New Roman"/>
          <w:b/>
          <w:bCs/>
          <w:sz w:val="24"/>
          <w:szCs w:val="24"/>
        </w:rPr>
        <w:t>1.2 Zakres robót objętych ST</w:t>
      </w:r>
    </w:p>
    <w:p w14:paraId="55E629A7"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Ustalenia zawarte w niniejszej Specyfikacji Technicznej mają zastosowanie przy</w:t>
      </w:r>
      <w:r>
        <w:rPr>
          <w:rFonts w:ascii="Times New Roman" w:hAnsi="Times New Roman" w:cs="Times New Roman"/>
          <w:sz w:val="24"/>
          <w:szCs w:val="24"/>
        </w:rPr>
        <w:t xml:space="preserve"> </w:t>
      </w:r>
      <w:r w:rsidRPr="00177983">
        <w:rPr>
          <w:rFonts w:ascii="Times New Roman" w:hAnsi="Times New Roman" w:cs="Times New Roman"/>
          <w:sz w:val="24"/>
          <w:szCs w:val="24"/>
        </w:rPr>
        <w:t>zabezpieczeniu antykorozyjnym konstrukcji stalowej i obejmują:</w:t>
      </w:r>
    </w:p>
    <w:p w14:paraId="79D8DB3C"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a) czyszczenie ręczne powierzchni</w:t>
      </w:r>
    </w:p>
    <w:p w14:paraId="0F5F7866"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b) odtłuszczenie konstrukcji stalowej</w:t>
      </w:r>
    </w:p>
    <w:p w14:paraId="5C9A8E3C"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c) nanoszenie warstwy gruntującej</w:t>
      </w:r>
    </w:p>
    <w:p w14:paraId="304F81F1"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d) nanoszenie farby nawierzchniowej</w:t>
      </w:r>
    </w:p>
    <w:p w14:paraId="7538D4D6"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b/>
          <w:bCs/>
          <w:sz w:val="24"/>
          <w:szCs w:val="24"/>
        </w:rPr>
      </w:pPr>
      <w:r w:rsidRPr="00177983">
        <w:rPr>
          <w:rFonts w:ascii="Times New Roman" w:hAnsi="Times New Roman" w:cs="Times New Roman"/>
          <w:b/>
          <w:bCs/>
          <w:sz w:val="24"/>
          <w:szCs w:val="24"/>
        </w:rPr>
        <w:t>1.3 Określenia podstawowe</w:t>
      </w:r>
    </w:p>
    <w:p w14:paraId="204A113A"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Aklimatyzacja ( sezonowanie ) powłoki - stabilizacja powłoki malarskiej w celu uzyskania</w:t>
      </w:r>
      <w:r>
        <w:rPr>
          <w:rFonts w:ascii="Times New Roman" w:hAnsi="Times New Roman" w:cs="Times New Roman"/>
          <w:sz w:val="24"/>
          <w:szCs w:val="24"/>
        </w:rPr>
        <w:t xml:space="preserve"> </w:t>
      </w:r>
      <w:r w:rsidRPr="00177983">
        <w:rPr>
          <w:rFonts w:ascii="Times New Roman" w:hAnsi="Times New Roman" w:cs="Times New Roman"/>
          <w:sz w:val="24"/>
          <w:szCs w:val="24"/>
        </w:rPr>
        <w:t>przez nią zakładanych właściwości użytkowych.</w:t>
      </w:r>
      <w:r>
        <w:rPr>
          <w:rFonts w:ascii="Times New Roman" w:hAnsi="Times New Roman" w:cs="Times New Roman"/>
          <w:sz w:val="24"/>
          <w:szCs w:val="24"/>
        </w:rPr>
        <w:t xml:space="preserve"> </w:t>
      </w:r>
      <w:r w:rsidRPr="00177983">
        <w:rPr>
          <w:rFonts w:ascii="Times New Roman" w:hAnsi="Times New Roman" w:cs="Times New Roman"/>
          <w:sz w:val="24"/>
          <w:szCs w:val="24"/>
        </w:rPr>
        <w:t>Czas przydatności wyrobu do stosowania - czas, w którym materiał malarski poz</w:t>
      </w:r>
      <w:r>
        <w:rPr>
          <w:rFonts w:ascii="Times New Roman" w:hAnsi="Times New Roman" w:cs="Times New Roman"/>
          <w:sz w:val="24"/>
          <w:szCs w:val="24"/>
        </w:rPr>
        <w:t xml:space="preserve">a </w:t>
      </w:r>
      <w:r w:rsidRPr="00177983">
        <w:rPr>
          <w:rFonts w:ascii="Times New Roman" w:hAnsi="Times New Roman" w:cs="Times New Roman"/>
          <w:sz w:val="24"/>
          <w:szCs w:val="24"/>
        </w:rPr>
        <w:t>mieszaniu składników nadaje się do nanoszenia na podłoże.</w:t>
      </w:r>
    </w:p>
    <w:p w14:paraId="54839EBC"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Farba - wyrób lakierowy pigmentowy, tworzący powłokę kryjącą, która spełnia przede</w:t>
      </w:r>
      <w:r>
        <w:rPr>
          <w:rFonts w:ascii="Times New Roman" w:hAnsi="Times New Roman" w:cs="Times New Roman"/>
          <w:sz w:val="24"/>
          <w:szCs w:val="24"/>
        </w:rPr>
        <w:t xml:space="preserve"> </w:t>
      </w:r>
      <w:r w:rsidRPr="00177983">
        <w:rPr>
          <w:rFonts w:ascii="Times New Roman" w:hAnsi="Times New Roman" w:cs="Times New Roman"/>
          <w:sz w:val="24"/>
          <w:szCs w:val="24"/>
        </w:rPr>
        <w:t>wszystkim funkcję ochronną.</w:t>
      </w:r>
    </w:p>
    <w:p w14:paraId="586D62C5"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Farba do gruntowania przeciwrdzewna - farba wytwarzająca powłoki gruntowe wykazujące</w:t>
      </w:r>
      <w:r>
        <w:rPr>
          <w:rFonts w:ascii="Times New Roman" w:hAnsi="Times New Roman" w:cs="Times New Roman"/>
          <w:sz w:val="24"/>
          <w:szCs w:val="24"/>
        </w:rPr>
        <w:t xml:space="preserve"> </w:t>
      </w:r>
      <w:r w:rsidRPr="00177983">
        <w:rPr>
          <w:rFonts w:ascii="Times New Roman" w:hAnsi="Times New Roman" w:cs="Times New Roman"/>
          <w:sz w:val="24"/>
          <w:szCs w:val="24"/>
        </w:rPr>
        <w:t>zdolności zapobiegania korozji metali, dzięki zawartości w powłoce składników</w:t>
      </w:r>
      <w:r>
        <w:rPr>
          <w:rFonts w:ascii="Times New Roman" w:hAnsi="Times New Roman" w:cs="Times New Roman"/>
          <w:sz w:val="24"/>
          <w:szCs w:val="24"/>
        </w:rPr>
        <w:t xml:space="preserve"> </w:t>
      </w:r>
      <w:r w:rsidRPr="00177983">
        <w:rPr>
          <w:rFonts w:ascii="Times New Roman" w:hAnsi="Times New Roman" w:cs="Times New Roman"/>
          <w:sz w:val="24"/>
          <w:szCs w:val="24"/>
        </w:rPr>
        <w:t>hamujących procesy korozji podłoża.</w:t>
      </w:r>
    </w:p>
    <w:p w14:paraId="7772FC8D"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Malowanie nawierzchniowe - naniesienie farby nawierzchniowej na warstwę gruntującą w</w:t>
      </w:r>
      <w:r>
        <w:rPr>
          <w:rFonts w:ascii="Times New Roman" w:hAnsi="Times New Roman" w:cs="Times New Roman"/>
          <w:sz w:val="24"/>
          <w:szCs w:val="24"/>
        </w:rPr>
        <w:t xml:space="preserve"> </w:t>
      </w:r>
      <w:r w:rsidRPr="00177983">
        <w:rPr>
          <w:rFonts w:ascii="Times New Roman" w:hAnsi="Times New Roman" w:cs="Times New Roman"/>
          <w:sz w:val="24"/>
          <w:szCs w:val="24"/>
        </w:rPr>
        <w:t>celu uszczelnienia i uodpornienia na występujące w atmosferze czynniki agresywne oraz</w:t>
      </w:r>
      <w:r>
        <w:rPr>
          <w:rFonts w:ascii="Times New Roman" w:hAnsi="Times New Roman" w:cs="Times New Roman"/>
          <w:sz w:val="24"/>
          <w:szCs w:val="24"/>
        </w:rPr>
        <w:t xml:space="preserve"> </w:t>
      </w:r>
      <w:r w:rsidRPr="00177983">
        <w:rPr>
          <w:rFonts w:ascii="Times New Roman" w:hAnsi="Times New Roman" w:cs="Times New Roman"/>
          <w:sz w:val="24"/>
          <w:szCs w:val="24"/>
        </w:rPr>
        <w:t>1</w:t>
      </w:r>
      <w:r>
        <w:rPr>
          <w:rFonts w:ascii="Times New Roman" w:hAnsi="Times New Roman" w:cs="Times New Roman"/>
          <w:sz w:val="24"/>
          <w:szCs w:val="24"/>
        </w:rPr>
        <w:t xml:space="preserve"> </w:t>
      </w:r>
      <w:r w:rsidRPr="00177983">
        <w:rPr>
          <w:rFonts w:ascii="Times New Roman" w:hAnsi="Times New Roman" w:cs="Times New Roman"/>
          <w:sz w:val="24"/>
          <w:szCs w:val="24"/>
        </w:rPr>
        <w:t>uszkodzenia mechaniczne.</w:t>
      </w:r>
    </w:p>
    <w:p w14:paraId="114F9706"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Temperatura punktu rosy - temperatura, w której zawarta w powietrzu para wodna osiąga</w:t>
      </w:r>
      <w:r>
        <w:rPr>
          <w:rFonts w:ascii="Times New Roman" w:hAnsi="Times New Roman" w:cs="Times New Roman"/>
          <w:sz w:val="24"/>
          <w:szCs w:val="24"/>
        </w:rPr>
        <w:t xml:space="preserve"> </w:t>
      </w:r>
      <w:r w:rsidRPr="00177983">
        <w:rPr>
          <w:rFonts w:ascii="Times New Roman" w:hAnsi="Times New Roman" w:cs="Times New Roman"/>
          <w:sz w:val="24"/>
          <w:szCs w:val="24"/>
        </w:rPr>
        <w:t>stan nasycenia. Po obniżeniu temperatury powietrza lub malowanego elementu poniżej</w:t>
      </w:r>
      <w:r>
        <w:rPr>
          <w:rFonts w:ascii="Times New Roman" w:hAnsi="Times New Roman" w:cs="Times New Roman"/>
          <w:sz w:val="24"/>
          <w:szCs w:val="24"/>
        </w:rPr>
        <w:t xml:space="preserve"> </w:t>
      </w:r>
      <w:r w:rsidRPr="00177983">
        <w:rPr>
          <w:rFonts w:ascii="Times New Roman" w:hAnsi="Times New Roman" w:cs="Times New Roman"/>
          <w:sz w:val="24"/>
          <w:szCs w:val="24"/>
        </w:rPr>
        <w:t>punktu rosy następuje wykraplanie się wody zawartej w powietrzu.</w:t>
      </w:r>
    </w:p>
    <w:p w14:paraId="356186F0"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Rozcieńczalnik - lotna ciecz dodawana do farby lub emalii w celu zmniejszenia lepkości do</w:t>
      </w:r>
      <w:r>
        <w:rPr>
          <w:rFonts w:ascii="Times New Roman" w:hAnsi="Times New Roman" w:cs="Times New Roman"/>
          <w:sz w:val="24"/>
          <w:szCs w:val="24"/>
        </w:rPr>
        <w:t xml:space="preserve"> </w:t>
      </w:r>
      <w:r w:rsidRPr="00177983">
        <w:rPr>
          <w:rFonts w:ascii="Times New Roman" w:hAnsi="Times New Roman" w:cs="Times New Roman"/>
          <w:sz w:val="24"/>
          <w:szCs w:val="24"/>
        </w:rPr>
        <w:t>wartości przewidzianej dla danego wyrobu.</w:t>
      </w:r>
    </w:p>
    <w:p w14:paraId="79828325"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Zabezpieczenie antykorozyjne - wszelkie celowo zastosowane środki zwiększające</w:t>
      </w:r>
      <w:r>
        <w:rPr>
          <w:rFonts w:ascii="Times New Roman" w:hAnsi="Times New Roman" w:cs="Times New Roman"/>
          <w:sz w:val="24"/>
          <w:szCs w:val="24"/>
        </w:rPr>
        <w:t xml:space="preserve"> </w:t>
      </w:r>
      <w:r w:rsidRPr="00177983">
        <w:rPr>
          <w:rFonts w:ascii="Times New Roman" w:hAnsi="Times New Roman" w:cs="Times New Roman"/>
          <w:sz w:val="24"/>
          <w:szCs w:val="24"/>
        </w:rPr>
        <w:t>odporność obiektu lub jego elementu na działanie korozji.</w:t>
      </w:r>
    </w:p>
    <w:p w14:paraId="1EEE1A1B"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Obróbka strumieniowo - ścierna - uderzenie wysokoenergetycznym strumieniem ścierniwa</w:t>
      </w:r>
      <w:r>
        <w:rPr>
          <w:rFonts w:ascii="Times New Roman" w:hAnsi="Times New Roman" w:cs="Times New Roman"/>
          <w:sz w:val="24"/>
          <w:szCs w:val="24"/>
        </w:rPr>
        <w:t xml:space="preserve"> </w:t>
      </w:r>
      <w:r w:rsidRPr="00177983">
        <w:rPr>
          <w:rFonts w:ascii="Times New Roman" w:hAnsi="Times New Roman" w:cs="Times New Roman"/>
          <w:sz w:val="24"/>
          <w:szCs w:val="24"/>
        </w:rPr>
        <w:t>w powierzchnię, która ma być oczyszczona zgodnie z PN-ISO 8501-1.</w:t>
      </w:r>
    </w:p>
    <w:p w14:paraId="2F6C346F" w14:textId="77777777" w:rsidR="00920873" w:rsidRPr="003F0C23" w:rsidRDefault="00920873" w:rsidP="00920873">
      <w:pPr>
        <w:autoSpaceDE w:val="0"/>
        <w:autoSpaceDN w:val="0"/>
        <w:adjustRightInd w:val="0"/>
        <w:spacing w:after="0" w:line="240" w:lineRule="auto"/>
        <w:jc w:val="both"/>
        <w:rPr>
          <w:rFonts w:ascii="Times New Roman" w:hAnsi="Times New Roman" w:cs="Times New Roman"/>
          <w:b/>
          <w:sz w:val="24"/>
          <w:szCs w:val="24"/>
        </w:rPr>
      </w:pPr>
      <w:r w:rsidRPr="003F0C23">
        <w:rPr>
          <w:rFonts w:ascii="Times New Roman" w:hAnsi="Times New Roman" w:cs="Times New Roman"/>
          <w:b/>
          <w:sz w:val="24"/>
          <w:szCs w:val="24"/>
        </w:rPr>
        <w:t>1.4 Ogólne wymagania dotyczące robót</w:t>
      </w:r>
    </w:p>
    <w:p w14:paraId="652449C2"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Wykonawca robót jest odpowiedzialny za jakość stosowanych materiałów i wykonywanych</w:t>
      </w:r>
      <w:r>
        <w:rPr>
          <w:rFonts w:ascii="Times New Roman" w:hAnsi="Times New Roman" w:cs="Times New Roman"/>
          <w:sz w:val="24"/>
          <w:szCs w:val="24"/>
        </w:rPr>
        <w:t xml:space="preserve"> </w:t>
      </w:r>
      <w:r w:rsidRPr="00177983">
        <w:rPr>
          <w:rFonts w:ascii="Times New Roman" w:hAnsi="Times New Roman" w:cs="Times New Roman"/>
          <w:sz w:val="24"/>
          <w:szCs w:val="24"/>
        </w:rPr>
        <w:t>robót oraz za ich zgodność ze Specyfikacją Techniczną oraz poleceniami Inspektora</w:t>
      </w:r>
      <w:r>
        <w:rPr>
          <w:rFonts w:ascii="Times New Roman" w:hAnsi="Times New Roman" w:cs="Times New Roman"/>
          <w:sz w:val="24"/>
          <w:szCs w:val="24"/>
        </w:rPr>
        <w:t xml:space="preserve"> </w:t>
      </w:r>
      <w:r w:rsidRPr="00177983">
        <w:rPr>
          <w:rFonts w:ascii="Times New Roman" w:hAnsi="Times New Roman" w:cs="Times New Roman"/>
          <w:sz w:val="24"/>
          <w:szCs w:val="24"/>
        </w:rPr>
        <w:t>nadzoru inwestycyjnego.</w:t>
      </w:r>
    </w:p>
    <w:p w14:paraId="3C2E8399" w14:textId="77777777" w:rsidR="00920873" w:rsidRPr="003F0C23" w:rsidRDefault="00920873" w:rsidP="00920873">
      <w:pPr>
        <w:autoSpaceDE w:val="0"/>
        <w:autoSpaceDN w:val="0"/>
        <w:adjustRightInd w:val="0"/>
        <w:spacing w:after="0" w:line="240" w:lineRule="auto"/>
        <w:jc w:val="both"/>
        <w:rPr>
          <w:rFonts w:ascii="Times New Roman" w:hAnsi="Times New Roman" w:cs="Times New Roman"/>
          <w:b/>
          <w:bCs/>
          <w:sz w:val="24"/>
          <w:szCs w:val="24"/>
          <w:u w:val="single"/>
        </w:rPr>
      </w:pPr>
      <w:r w:rsidRPr="003F0C23">
        <w:rPr>
          <w:rFonts w:ascii="Times New Roman" w:hAnsi="Times New Roman" w:cs="Times New Roman"/>
          <w:b/>
          <w:bCs/>
          <w:sz w:val="24"/>
          <w:szCs w:val="24"/>
          <w:u w:val="single"/>
        </w:rPr>
        <w:t>2. MATERIAŁY</w:t>
      </w:r>
    </w:p>
    <w:p w14:paraId="5F7B628A"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b/>
          <w:bCs/>
          <w:sz w:val="24"/>
          <w:szCs w:val="24"/>
        </w:rPr>
      </w:pPr>
      <w:r w:rsidRPr="00177983">
        <w:rPr>
          <w:rFonts w:ascii="Times New Roman" w:hAnsi="Times New Roman" w:cs="Times New Roman"/>
          <w:b/>
          <w:bCs/>
          <w:sz w:val="24"/>
          <w:szCs w:val="24"/>
        </w:rPr>
        <w:t>2.1 Wymagania ogólne</w:t>
      </w:r>
    </w:p>
    <w:p w14:paraId="1B803FCC"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Doboru zestawu pokryć malarskich do wykonania nawierzchni Wykonawca dokonuje we</w:t>
      </w:r>
      <w:r>
        <w:rPr>
          <w:rFonts w:ascii="Times New Roman" w:hAnsi="Times New Roman" w:cs="Times New Roman"/>
          <w:sz w:val="24"/>
          <w:szCs w:val="24"/>
        </w:rPr>
        <w:t xml:space="preserve"> </w:t>
      </w:r>
      <w:r w:rsidRPr="00177983">
        <w:rPr>
          <w:rFonts w:ascii="Times New Roman" w:hAnsi="Times New Roman" w:cs="Times New Roman"/>
          <w:sz w:val="24"/>
          <w:szCs w:val="24"/>
        </w:rPr>
        <w:t>własnym zakresie. Zestaw ten jednak musi</w:t>
      </w:r>
    </w:p>
    <w:p w14:paraId="221C2BA9"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 odpowiadać warunkom niniejszej ST</w:t>
      </w:r>
    </w:p>
    <w:p w14:paraId="2DC3AEDD"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 uzyskać akceptację Inspektora nadzoru inwestycyjnego</w:t>
      </w:r>
    </w:p>
    <w:p w14:paraId="47181E2A"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 zgodny z kartami technicznymi produktów.</w:t>
      </w:r>
    </w:p>
    <w:p w14:paraId="034A0ED9"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b/>
          <w:bCs/>
          <w:sz w:val="24"/>
          <w:szCs w:val="24"/>
        </w:rPr>
      </w:pPr>
      <w:r w:rsidRPr="00177983">
        <w:rPr>
          <w:rFonts w:ascii="Times New Roman" w:hAnsi="Times New Roman" w:cs="Times New Roman"/>
          <w:b/>
          <w:bCs/>
          <w:sz w:val="24"/>
          <w:szCs w:val="24"/>
        </w:rPr>
        <w:t>2.2 Wymagania dla podstawowych materiałów</w:t>
      </w:r>
    </w:p>
    <w:p w14:paraId="4B28494A" w14:textId="77777777" w:rsidR="0092087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Materiałami stosowanymi do wykonania zabezpieczenia antykorozyjnego istniejącej</w:t>
      </w:r>
      <w:r>
        <w:rPr>
          <w:rFonts w:ascii="Times New Roman" w:hAnsi="Times New Roman" w:cs="Times New Roman"/>
          <w:sz w:val="24"/>
          <w:szCs w:val="24"/>
        </w:rPr>
        <w:t xml:space="preserve"> </w:t>
      </w:r>
      <w:r w:rsidRPr="00177983">
        <w:rPr>
          <w:rFonts w:ascii="Times New Roman" w:hAnsi="Times New Roman" w:cs="Times New Roman"/>
          <w:sz w:val="24"/>
          <w:szCs w:val="24"/>
        </w:rPr>
        <w:t>konstrukcji stalowej są:</w:t>
      </w:r>
      <w:r>
        <w:rPr>
          <w:rFonts w:ascii="Times New Roman" w:hAnsi="Times New Roman" w:cs="Times New Roman"/>
          <w:sz w:val="24"/>
          <w:szCs w:val="24"/>
        </w:rPr>
        <w:t xml:space="preserve"> </w:t>
      </w:r>
    </w:p>
    <w:p w14:paraId="63906709"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Farby epoksydowe do gruntowania, chemoodporne, czerwone, tlenkowe, posiadające</w:t>
      </w:r>
    </w:p>
    <w:p w14:paraId="35CDBC3B"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następujące właściwości:</w:t>
      </w:r>
    </w:p>
    <w:p w14:paraId="30BAF5DB"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 bardzo wysoką skuteczność ochrony w naturalnych warunkach użytkowania -zdolność</w:t>
      </w:r>
    </w:p>
    <w:p w14:paraId="0F76A4E8"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nanoszenia - min. 40 μm</w:t>
      </w:r>
    </w:p>
    <w:p w14:paraId="55A123A8"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 możliwość aplikacji na powierzchnię oczyszczoną do stopnia Sa 2˝ wg PN- ISO 8501-1</w:t>
      </w:r>
    </w:p>
    <w:p w14:paraId="21E1D9E5"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Nawierzchniowa emalia epoksydowa chemoodporna o właściwościach:</w:t>
      </w:r>
    </w:p>
    <w:p w14:paraId="7070F550"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 powinna tworzyć powłoki trwałe, odporne na procesy starzenia -duża elastyczność i</w:t>
      </w:r>
    </w:p>
    <w:p w14:paraId="387FF713"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odporność na ścieranie</w:t>
      </w:r>
      <w:r>
        <w:rPr>
          <w:rFonts w:ascii="Times New Roman" w:hAnsi="Times New Roman" w:cs="Times New Roman"/>
          <w:sz w:val="24"/>
          <w:szCs w:val="24"/>
        </w:rPr>
        <w:t xml:space="preserve"> </w:t>
      </w:r>
      <w:r w:rsidRPr="00177983">
        <w:rPr>
          <w:rFonts w:ascii="Times New Roman" w:hAnsi="Times New Roman" w:cs="Times New Roman"/>
          <w:sz w:val="24"/>
          <w:szCs w:val="24"/>
        </w:rPr>
        <w:t>2</w:t>
      </w:r>
    </w:p>
    <w:p w14:paraId="203654DE"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 zdolność do nanoszenia grubowarstwowego - 60 μm</w:t>
      </w:r>
    </w:p>
    <w:p w14:paraId="5F628EA1"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 odporność na wpływy atmosferyczne</w:t>
      </w:r>
    </w:p>
    <w:p w14:paraId="6306A95A"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 zachować trwałość barwy</w:t>
      </w:r>
    </w:p>
    <w:p w14:paraId="119BCCFF" w14:textId="77777777" w:rsidR="00920873" w:rsidRPr="00177983" w:rsidRDefault="00920873" w:rsidP="00920873">
      <w:pPr>
        <w:autoSpaceDE w:val="0"/>
        <w:spacing w:line="200" w:lineRule="atLeast"/>
        <w:jc w:val="both"/>
        <w:rPr>
          <w:rFonts w:ascii="Times New Roman" w:hAnsi="Times New Roman" w:cs="Times New Roman"/>
          <w:sz w:val="24"/>
          <w:szCs w:val="24"/>
        </w:rPr>
      </w:pPr>
      <w:r w:rsidRPr="00177983">
        <w:rPr>
          <w:rFonts w:ascii="Times New Roman" w:hAnsi="Times New Roman" w:cs="Times New Roman"/>
          <w:sz w:val="24"/>
          <w:szCs w:val="24"/>
        </w:rPr>
        <w:t>Kolor uzgodnić z Inspektorem nadzoru inwestorskiego</w:t>
      </w:r>
    </w:p>
    <w:p w14:paraId="21140A50"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b/>
          <w:bCs/>
          <w:sz w:val="24"/>
          <w:szCs w:val="24"/>
        </w:rPr>
      </w:pPr>
      <w:r w:rsidRPr="00177983">
        <w:rPr>
          <w:rFonts w:ascii="Times New Roman" w:hAnsi="Times New Roman" w:cs="Times New Roman"/>
          <w:b/>
          <w:bCs/>
          <w:sz w:val="24"/>
          <w:szCs w:val="24"/>
        </w:rPr>
        <w:t>2.3 Wymagania szczegółowe</w:t>
      </w:r>
    </w:p>
    <w:p w14:paraId="18DC50F8"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Podczas przygotowania produktu należy ściśle stosować się do zaleceń producenta i</w:t>
      </w:r>
      <w:r>
        <w:rPr>
          <w:rFonts w:ascii="Times New Roman" w:hAnsi="Times New Roman" w:cs="Times New Roman"/>
          <w:sz w:val="24"/>
          <w:szCs w:val="24"/>
        </w:rPr>
        <w:t xml:space="preserve"> </w:t>
      </w:r>
      <w:r w:rsidRPr="00177983">
        <w:rPr>
          <w:rFonts w:ascii="Times New Roman" w:hAnsi="Times New Roman" w:cs="Times New Roman"/>
          <w:sz w:val="24"/>
          <w:szCs w:val="24"/>
        </w:rPr>
        <w:t>danych zawartych w kartach technicznych poszczególnego produktu oraz przestrzegać</w:t>
      </w:r>
      <w:r>
        <w:rPr>
          <w:rFonts w:ascii="Times New Roman" w:hAnsi="Times New Roman" w:cs="Times New Roman"/>
          <w:sz w:val="24"/>
          <w:szCs w:val="24"/>
        </w:rPr>
        <w:t xml:space="preserve"> </w:t>
      </w:r>
      <w:r w:rsidRPr="00177983">
        <w:rPr>
          <w:rFonts w:ascii="Times New Roman" w:hAnsi="Times New Roman" w:cs="Times New Roman"/>
          <w:sz w:val="24"/>
          <w:szCs w:val="24"/>
        </w:rPr>
        <w:t>warunków jego użycia. Farby należy przechowywać w warunkach i okresach czasu</w:t>
      </w:r>
      <w:r>
        <w:rPr>
          <w:rFonts w:ascii="Times New Roman" w:hAnsi="Times New Roman" w:cs="Times New Roman"/>
          <w:sz w:val="24"/>
          <w:szCs w:val="24"/>
        </w:rPr>
        <w:t xml:space="preserve"> </w:t>
      </w:r>
      <w:r w:rsidRPr="00177983">
        <w:rPr>
          <w:rFonts w:ascii="Times New Roman" w:hAnsi="Times New Roman" w:cs="Times New Roman"/>
          <w:sz w:val="24"/>
          <w:szCs w:val="24"/>
        </w:rPr>
        <w:t>określonych przez producenta.</w:t>
      </w:r>
    </w:p>
    <w:p w14:paraId="571AEC85"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b/>
          <w:bCs/>
          <w:sz w:val="24"/>
          <w:szCs w:val="24"/>
        </w:rPr>
      </w:pPr>
      <w:r w:rsidRPr="00177983">
        <w:rPr>
          <w:rFonts w:ascii="Times New Roman" w:hAnsi="Times New Roman" w:cs="Times New Roman"/>
          <w:b/>
          <w:bCs/>
          <w:sz w:val="24"/>
          <w:szCs w:val="24"/>
        </w:rPr>
        <w:t>2.4 Składowanie materiałów</w:t>
      </w:r>
    </w:p>
    <w:p w14:paraId="3EF08D86"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Wyroby lakierowe należy przechowywać w magazynach zamkniętych, stanowiących</w:t>
      </w:r>
      <w:r>
        <w:rPr>
          <w:rFonts w:ascii="Times New Roman" w:hAnsi="Times New Roman" w:cs="Times New Roman"/>
          <w:sz w:val="24"/>
          <w:szCs w:val="24"/>
        </w:rPr>
        <w:t xml:space="preserve"> </w:t>
      </w:r>
      <w:r w:rsidRPr="00177983">
        <w:rPr>
          <w:rFonts w:ascii="Times New Roman" w:hAnsi="Times New Roman" w:cs="Times New Roman"/>
          <w:sz w:val="24"/>
          <w:szCs w:val="24"/>
        </w:rPr>
        <w:t>wydzielone budynki lub pomieszczenia, odpowiadające przepisom dotyczącym</w:t>
      </w:r>
      <w:r>
        <w:rPr>
          <w:rFonts w:ascii="Times New Roman" w:hAnsi="Times New Roman" w:cs="Times New Roman"/>
          <w:sz w:val="24"/>
          <w:szCs w:val="24"/>
        </w:rPr>
        <w:t xml:space="preserve"> </w:t>
      </w:r>
      <w:r w:rsidRPr="00177983">
        <w:rPr>
          <w:rFonts w:ascii="Times New Roman" w:hAnsi="Times New Roman" w:cs="Times New Roman"/>
          <w:sz w:val="24"/>
          <w:szCs w:val="24"/>
        </w:rPr>
        <w:t>magazynów materiałów łatwopalnych zgodnie z normą PN-89/C- 81400. Temperatura</w:t>
      </w:r>
      <w:r>
        <w:rPr>
          <w:rFonts w:ascii="Times New Roman" w:hAnsi="Times New Roman" w:cs="Times New Roman"/>
          <w:sz w:val="24"/>
          <w:szCs w:val="24"/>
        </w:rPr>
        <w:t xml:space="preserve"> </w:t>
      </w:r>
      <w:r w:rsidRPr="00177983">
        <w:rPr>
          <w:rFonts w:ascii="Times New Roman" w:hAnsi="Times New Roman" w:cs="Times New Roman"/>
          <w:sz w:val="24"/>
          <w:szCs w:val="24"/>
        </w:rPr>
        <w:t>wewnątrz pomieszczeń magazynowych powinna wynosić +4 do +25şC.</w:t>
      </w:r>
    </w:p>
    <w:p w14:paraId="2D72140A" w14:textId="77777777" w:rsidR="00920873" w:rsidRPr="003F0C23" w:rsidRDefault="00920873" w:rsidP="00920873">
      <w:pPr>
        <w:autoSpaceDE w:val="0"/>
        <w:autoSpaceDN w:val="0"/>
        <w:adjustRightInd w:val="0"/>
        <w:spacing w:after="0" w:line="240" w:lineRule="auto"/>
        <w:jc w:val="both"/>
        <w:rPr>
          <w:rFonts w:ascii="Times New Roman" w:hAnsi="Times New Roman" w:cs="Times New Roman"/>
          <w:b/>
          <w:bCs/>
          <w:sz w:val="24"/>
          <w:szCs w:val="24"/>
          <w:u w:val="single"/>
        </w:rPr>
      </w:pPr>
      <w:r w:rsidRPr="003F0C23">
        <w:rPr>
          <w:rFonts w:ascii="Times New Roman" w:hAnsi="Times New Roman" w:cs="Times New Roman"/>
          <w:b/>
          <w:bCs/>
          <w:sz w:val="24"/>
          <w:szCs w:val="24"/>
          <w:u w:val="single"/>
        </w:rPr>
        <w:t>3. SPRZĘT</w:t>
      </w:r>
    </w:p>
    <w:p w14:paraId="0C778C9E"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b/>
          <w:bCs/>
          <w:sz w:val="24"/>
          <w:szCs w:val="24"/>
        </w:rPr>
      </w:pPr>
      <w:r w:rsidRPr="00177983">
        <w:rPr>
          <w:rFonts w:ascii="Times New Roman" w:hAnsi="Times New Roman" w:cs="Times New Roman"/>
          <w:b/>
          <w:bCs/>
          <w:sz w:val="24"/>
          <w:szCs w:val="24"/>
        </w:rPr>
        <w:t>3.1 Sprzęt do czyszczenia konstrukcji</w:t>
      </w:r>
    </w:p>
    <w:p w14:paraId="615A39BA"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Czyszczenie konstrukcji należy przeprowadzić mechanicznie urządzeniami o działaniu</w:t>
      </w:r>
      <w:r>
        <w:rPr>
          <w:rFonts w:ascii="Times New Roman" w:hAnsi="Times New Roman" w:cs="Times New Roman"/>
          <w:sz w:val="24"/>
          <w:szCs w:val="24"/>
        </w:rPr>
        <w:t xml:space="preserve"> </w:t>
      </w:r>
      <w:r w:rsidRPr="00177983">
        <w:rPr>
          <w:rFonts w:ascii="Times New Roman" w:hAnsi="Times New Roman" w:cs="Times New Roman"/>
          <w:sz w:val="24"/>
          <w:szCs w:val="24"/>
        </w:rPr>
        <w:t>strumieniowo-ciernym dowolnego typu, zaakceptowanym przez Inspektora nadzoru</w:t>
      </w:r>
      <w:r>
        <w:rPr>
          <w:rFonts w:ascii="Times New Roman" w:hAnsi="Times New Roman" w:cs="Times New Roman"/>
          <w:sz w:val="24"/>
          <w:szCs w:val="24"/>
        </w:rPr>
        <w:t xml:space="preserve"> </w:t>
      </w:r>
      <w:r w:rsidRPr="00177983">
        <w:rPr>
          <w:rFonts w:ascii="Times New Roman" w:hAnsi="Times New Roman" w:cs="Times New Roman"/>
          <w:sz w:val="24"/>
          <w:szCs w:val="24"/>
        </w:rPr>
        <w:t>inwestycyjnego Sprzęt do czyszczenia oraz przedmuchiwania lub odkurzania</w:t>
      </w:r>
      <w:r>
        <w:rPr>
          <w:rFonts w:ascii="Times New Roman" w:hAnsi="Times New Roman" w:cs="Times New Roman"/>
          <w:sz w:val="24"/>
          <w:szCs w:val="24"/>
        </w:rPr>
        <w:t xml:space="preserve"> </w:t>
      </w:r>
      <w:r w:rsidRPr="00177983">
        <w:rPr>
          <w:rFonts w:ascii="Times New Roman" w:hAnsi="Times New Roman" w:cs="Times New Roman"/>
          <w:sz w:val="24"/>
          <w:szCs w:val="24"/>
        </w:rPr>
        <w:t>oczyszczonych powierzchni musi zapewniać strumień od oliwionego i suchego powietrza.</w:t>
      </w:r>
    </w:p>
    <w:p w14:paraId="5D65747A" w14:textId="77777777" w:rsidR="00920873" w:rsidRPr="003F0C23" w:rsidRDefault="00920873" w:rsidP="00920873">
      <w:pPr>
        <w:autoSpaceDE w:val="0"/>
        <w:autoSpaceDN w:val="0"/>
        <w:adjustRightInd w:val="0"/>
        <w:spacing w:after="0" w:line="240" w:lineRule="auto"/>
        <w:jc w:val="both"/>
        <w:rPr>
          <w:rFonts w:ascii="Times New Roman" w:hAnsi="Times New Roman" w:cs="Times New Roman"/>
          <w:b/>
          <w:sz w:val="24"/>
          <w:szCs w:val="24"/>
        </w:rPr>
      </w:pPr>
      <w:r w:rsidRPr="003F0C23">
        <w:rPr>
          <w:rFonts w:ascii="Times New Roman" w:hAnsi="Times New Roman" w:cs="Times New Roman"/>
          <w:b/>
          <w:sz w:val="24"/>
          <w:szCs w:val="24"/>
        </w:rPr>
        <w:t>3.2 Sprzęt do malowania</w:t>
      </w:r>
    </w:p>
    <w:p w14:paraId="18325958"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Nanoszenie farb należy wykonać zgodnie z kartami technicznymi produktów, instrukcjami</w:t>
      </w:r>
      <w:r>
        <w:rPr>
          <w:rFonts w:ascii="Times New Roman" w:hAnsi="Times New Roman" w:cs="Times New Roman"/>
          <w:sz w:val="24"/>
          <w:szCs w:val="24"/>
        </w:rPr>
        <w:t xml:space="preserve"> </w:t>
      </w:r>
      <w:r w:rsidRPr="00177983">
        <w:rPr>
          <w:rFonts w:ascii="Times New Roman" w:hAnsi="Times New Roman" w:cs="Times New Roman"/>
          <w:sz w:val="24"/>
          <w:szCs w:val="24"/>
        </w:rPr>
        <w:t>nakładania farb dostarczonymi przez producenta farb. Prawidłowe ustalenie parametrów</w:t>
      </w:r>
      <w:r>
        <w:rPr>
          <w:rFonts w:ascii="Times New Roman" w:hAnsi="Times New Roman" w:cs="Times New Roman"/>
          <w:sz w:val="24"/>
          <w:szCs w:val="24"/>
        </w:rPr>
        <w:t xml:space="preserve"> m</w:t>
      </w:r>
      <w:r w:rsidRPr="00177983">
        <w:rPr>
          <w:rFonts w:ascii="Times New Roman" w:hAnsi="Times New Roman" w:cs="Times New Roman"/>
          <w:sz w:val="24"/>
          <w:szCs w:val="24"/>
        </w:rPr>
        <w:t>alowania należy przeprowadzić na próbnych powierzchniach i uzyskać akceptacje</w:t>
      </w:r>
      <w:r>
        <w:rPr>
          <w:rFonts w:ascii="Times New Roman" w:hAnsi="Times New Roman" w:cs="Times New Roman"/>
          <w:sz w:val="24"/>
          <w:szCs w:val="24"/>
        </w:rPr>
        <w:t xml:space="preserve"> </w:t>
      </w:r>
      <w:r w:rsidRPr="00177983">
        <w:rPr>
          <w:rFonts w:ascii="Times New Roman" w:hAnsi="Times New Roman" w:cs="Times New Roman"/>
          <w:sz w:val="24"/>
          <w:szCs w:val="24"/>
        </w:rPr>
        <w:t>Zamawiającego.</w:t>
      </w:r>
    </w:p>
    <w:p w14:paraId="5E9A4375" w14:textId="77777777" w:rsidR="00920873" w:rsidRPr="003F0C23" w:rsidRDefault="00920873" w:rsidP="00920873">
      <w:pPr>
        <w:autoSpaceDE w:val="0"/>
        <w:autoSpaceDN w:val="0"/>
        <w:adjustRightInd w:val="0"/>
        <w:spacing w:after="0" w:line="240" w:lineRule="auto"/>
        <w:jc w:val="both"/>
        <w:rPr>
          <w:rFonts w:ascii="Times New Roman" w:hAnsi="Times New Roman" w:cs="Times New Roman"/>
          <w:b/>
          <w:bCs/>
          <w:sz w:val="24"/>
          <w:szCs w:val="24"/>
          <w:u w:val="single"/>
        </w:rPr>
      </w:pPr>
      <w:r w:rsidRPr="003F0C23">
        <w:rPr>
          <w:rFonts w:ascii="Times New Roman" w:hAnsi="Times New Roman" w:cs="Times New Roman"/>
          <w:b/>
          <w:bCs/>
          <w:sz w:val="24"/>
          <w:szCs w:val="24"/>
          <w:u w:val="single"/>
        </w:rPr>
        <w:t>4 .TRANSPORT</w:t>
      </w:r>
    </w:p>
    <w:p w14:paraId="5F1ACC13"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Transport wyrobów lakierowych i rozcieńczalników winien z odbywać się zachowaniem</w:t>
      </w:r>
      <w:r>
        <w:rPr>
          <w:rFonts w:ascii="Times New Roman" w:hAnsi="Times New Roman" w:cs="Times New Roman"/>
          <w:sz w:val="24"/>
          <w:szCs w:val="24"/>
        </w:rPr>
        <w:t xml:space="preserve"> </w:t>
      </w:r>
      <w:r w:rsidRPr="00177983">
        <w:rPr>
          <w:rFonts w:ascii="Times New Roman" w:hAnsi="Times New Roman" w:cs="Times New Roman"/>
          <w:sz w:val="24"/>
          <w:szCs w:val="24"/>
        </w:rPr>
        <w:t>obowiązujących przepisów o przewozie materiałów niebezpiecznych określonych w PN-</w:t>
      </w:r>
      <w:r>
        <w:rPr>
          <w:rFonts w:ascii="Times New Roman" w:hAnsi="Times New Roman" w:cs="Times New Roman"/>
          <w:sz w:val="24"/>
          <w:szCs w:val="24"/>
        </w:rPr>
        <w:t xml:space="preserve"> </w:t>
      </w:r>
      <w:r w:rsidRPr="00177983">
        <w:rPr>
          <w:rFonts w:ascii="Times New Roman" w:hAnsi="Times New Roman" w:cs="Times New Roman"/>
          <w:sz w:val="24"/>
          <w:szCs w:val="24"/>
        </w:rPr>
        <w:t>89/C-81400.</w:t>
      </w:r>
      <w:r>
        <w:rPr>
          <w:rFonts w:ascii="Times New Roman" w:hAnsi="Times New Roman" w:cs="Times New Roman"/>
          <w:sz w:val="24"/>
          <w:szCs w:val="24"/>
        </w:rPr>
        <w:t xml:space="preserve"> </w:t>
      </w:r>
      <w:r w:rsidRPr="00177983">
        <w:rPr>
          <w:rFonts w:ascii="Times New Roman" w:hAnsi="Times New Roman" w:cs="Times New Roman"/>
          <w:sz w:val="24"/>
          <w:szCs w:val="24"/>
        </w:rPr>
        <w:t>3</w:t>
      </w:r>
    </w:p>
    <w:p w14:paraId="2213D650" w14:textId="77777777" w:rsidR="00920873" w:rsidRPr="003F0C23" w:rsidRDefault="00920873" w:rsidP="00920873">
      <w:pPr>
        <w:autoSpaceDE w:val="0"/>
        <w:autoSpaceDN w:val="0"/>
        <w:adjustRightInd w:val="0"/>
        <w:spacing w:after="0" w:line="240" w:lineRule="auto"/>
        <w:jc w:val="both"/>
        <w:rPr>
          <w:rFonts w:ascii="Times New Roman" w:hAnsi="Times New Roman" w:cs="Times New Roman"/>
          <w:b/>
          <w:bCs/>
          <w:sz w:val="24"/>
          <w:szCs w:val="24"/>
          <w:u w:val="single"/>
        </w:rPr>
      </w:pPr>
      <w:r w:rsidRPr="003F0C23">
        <w:rPr>
          <w:rFonts w:ascii="Times New Roman" w:hAnsi="Times New Roman" w:cs="Times New Roman"/>
          <w:b/>
          <w:bCs/>
          <w:sz w:val="24"/>
          <w:szCs w:val="24"/>
          <w:u w:val="single"/>
        </w:rPr>
        <w:t>5. WYKONANIE ROBÓT</w:t>
      </w:r>
    </w:p>
    <w:p w14:paraId="6E1173A2"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b/>
          <w:bCs/>
          <w:sz w:val="24"/>
          <w:szCs w:val="24"/>
        </w:rPr>
      </w:pPr>
      <w:r w:rsidRPr="00177983">
        <w:rPr>
          <w:rFonts w:ascii="Times New Roman" w:hAnsi="Times New Roman" w:cs="Times New Roman"/>
          <w:b/>
          <w:bCs/>
          <w:sz w:val="24"/>
          <w:szCs w:val="24"/>
        </w:rPr>
        <w:t>5.1 Przygotowanie powierzchni do malowania</w:t>
      </w:r>
    </w:p>
    <w:p w14:paraId="2E8DED03"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Powierzchnie przewidziane do malowania należy oczyścić. Oczyszczenie polega na</w:t>
      </w:r>
      <w:r>
        <w:rPr>
          <w:rFonts w:ascii="Times New Roman" w:hAnsi="Times New Roman" w:cs="Times New Roman"/>
          <w:sz w:val="24"/>
          <w:szCs w:val="24"/>
        </w:rPr>
        <w:t xml:space="preserve"> </w:t>
      </w:r>
      <w:r w:rsidRPr="00177983">
        <w:rPr>
          <w:rFonts w:ascii="Times New Roman" w:hAnsi="Times New Roman" w:cs="Times New Roman"/>
          <w:sz w:val="24"/>
          <w:szCs w:val="24"/>
        </w:rPr>
        <w:t>usunięciu z powierzchni stalowych zanieczyszczeń w postaci zgorzeliny, rdzy, tłuszczów,</w:t>
      </w:r>
      <w:r>
        <w:rPr>
          <w:rFonts w:ascii="Times New Roman" w:hAnsi="Times New Roman" w:cs="Times New Roman"/>
          <w:sz w:val="24"/>
          <w:szCs w:val="24"/>
        </w:rPr>
        <w:t xml:space="preserve"> </w:t>
      </w:r>
      <w:r w:rsidRPr="00177983">
        <w:rPr>
          <w:rFonts w:ascii="Times New Roman" w:hAnsi="Times New Roman" w:cs="Times New Roman"/>
          <w:sz w:val="24"/>
          <w:szCs w:val="24"/>
        </w:rPr>
        <w:t>smarów, kurzu, pyłu, wilgoci. Podstawową czynnością jest usunięcie zgorzeliny i rdzy, co</w:t>
      </w:r>
      <w:r>
        <w:rPr>
          <w:rFonts w:ascii="Times New Roman" w:hAnsi="Times New Roman" w:cs="Times New Roman"/>
          <w:sz w:val="24"/>
          <w:szCs w:val="24"/>
        </w:rPr>
        <w:t xml:space="preserve"> </w:t>
      </w:r>
      <w:r w:rsidRPr="00177983">
        <w:rPr>
          <w:rFonts w:ascii="Times New Roman" w:hAnsi="Times New Roman" w:cs="Times New Roman"/>
          <w:sz w:val="24"/>
          <w:szCs w:val="24"/>
        </w:rPr>
        <w:t>należy wykonać przy pomocy szczotek drucianych bądź papieru ściernego. Przedtem</w:t>
      </w:r>
      <w:r>
        <w:rPr>
          <w:rFonts w:ascii="Times New Roman" w:hAnsi="Times New Roman" w:cs="Times New Roman"/>
          <w:sz w:val="24"/>
          <w:szCs w:val="24"/>
        </w:rPr>
        <w:t xml:space="preserve"> </w:t>
      </w:r>
      <w:r w:rsidRPr="00177983">
        <w:rPr>
          <w:rFonts w:ascii="Times New Roman" w:hAnsi="Times New Roman" w:cs="Times New Roman"/>
          <w:sz w:val="24"/>
          <w:szCs w:val="24"/>
        </w:rPr>
        <w:t>należy jednak usunąć z powierzchni konstrukcji zanieczyszczenia organiczne (tłuszcze,</w:t>
      </w:r>
      <w:r>
        <w:rPr>
          <w:rFonts w:ascii="Times New Roman" w:hAnsi="Times New Roman" w:cs="Times New Roman"/>
          <w:sz w:val="24"/>
          <w:szCs w:val="24"/>
        </w:rPr>
        <w:t xml:space="preserve"> smary) - zaleca się </w:t>
      </w:r>
      <w:r w:rsidRPr="00177983">
        <w:rPr>
          <w:rFonts w:ascii="Times New Roman" w:hAnsi="Times New Roman" w:cs="Times New Roman"/>
          <w:sz w:val="24"/>
          <w:szCs w:val="24"/>
        </w:rPr>
        <w:t>używanie do tego celu rozcieńczalników dopuszczając innych środków</w:t>
      </w:r>
      <w:r>
        <w:rPr>
          <w:rFonts w:ascii="Times New Roman" w:hAnsi="Times New Roman" w:cs="Times New Roman"/>
          <w:sz w:val="24"/>
          <w:szCs w:val="24"/>
        </w:rPr>
        <w:t xml:space="preserve"> </w:t>
      </w:r>
      <w:r w:rsidRPr="00177983">
        <w:rPr>
          <w:rFonts w:ascii="Times New Roman" w:hAnsi="Times New Roman" w:cs="Times New Roman"/>
          <w:sz w:val="24"/>
          <w:szCs w:val="24"/>
        </w:rPr>
        <w:t>o podobnej skuteczności. Pył i kurz należy usunąć z oczyszczonych powierzchni</w:t>
      </w:r>
      <w:r>
        <w:rPr>
          <w:rFonts w:ascii="Times New Roman" w:hAnsi="Times New Roman" w:cs="Times New Roman"/>
          <w:sz w:val="24"/>
          <w:szCs w:val="24"/>
        </w:rPr>
        <w:t xml:space="preserve"> </w:t>
      </w:r>
      <w:r w:rsidRPr="00177983">
        <w:rPr>
          <w:rFonts w:ascii="Times New Roman" w:hAnsi="Times New Roman" w:cs="Times New Roman"/>
          <w:sz w:val="24"/>
          <w:szCs w:val="24"/>
        </w:rPr>
        <w:t>bezpośrednio przed malowaniem przy pomocy szczotek z włosia lub przedmuchiwanie</w:t>
      </w:r>
      <w:r>
        <w:rPr>
          <w:rFonts w:ascii="Times New Roman" w:hAnsi="Times New Roman" w:cs="Times New Roman"/>
          <w:sz w:val="24"/>
          <w:szCs w:val="24"/>
        </w:rPr>
        <w:t xml:space="preserve"> strumieniem suchego </w:t>
      </w:r>
      <w:r w:rsidRPr="00177983">
        <w:rPr>
          <w:rFonts w:ascii="Times New Roman" w:hAnsi="Times New Roman" w:cs="Times New Roman"/>
          <w:sz w:val="24"/>
          <w:szCs w:val="24"/>
        </w:rPr>
        <w:t>powietrza przy pomocy odkurzaczy przemysłowych. Nie dopuszcza</w:t>
      </w:r>
      <w:r>
        <w:rPr>
          <w:rFonts w:ascii="Times New Roman" w:hAnsi="Times New Roman" w:cs="Times New Roman"/>
          <w:sz w:val="24"/>
          <w:szCs w:val="24"/>
        </w:rPr>
        <w:t xml:space="preserve"> się stosowania piasków </w:t>
      </w:r>
      <w:r w:rsidRPr="00177983">
        <w:rPr>
          <w:rFonts w:ascii="Times New Roman" w:hAnsi="Times New Roman" w:cs="Times New Roman"/>
          <w:sz w:val="24"/>
          <w:szCs w:val="24"/>
        </w:rPr>
        <w:t>rzecznych lub piasków kopalnianych. Obróbkę powierzchni</w:t>
      </w:r>
      <w:r>
        <w:rPr>
          <w:rFonts w:ascii="Times New Roman" w:hAnsi="Times New Roman" w:cs="Times New Roman"/>
          <w:sz w:val="24"/>
          <w:szCs w:val="24"/>
        </w:rPr>
        <w:t xml:space="preserve"> </w:t>
      </w:r>
      <w:r w:rsidRPr="00177983">
        <w:rPr>
          <w:rFonts w:ascii="Times New Roman" w:hAnsi="Times New Roman" w:cs="Times New Roman"/>
          <w:sz w:val="24"/>
          <w:szCs w:val="24"/>
        </w:rPr>
        <w:t>należy prowadzić wyłącznie wtedy, gdy temperatura konstrukcji jest co najmniej o 3</w:t>
      </w:r>
      <w:r>
        <w:rPr>
          <w:rFonts w:ascii="Times New Roman" w:hAnsi="Times New Roman" w:cs="Times New Roman"/>
          <w:sz w:val="24"/>
          <w:szCs w:val="24"/>
        </w:rPr>
        <w:t xml:space="preserve"> </w:t>
      </w:r>
      <w:r w:rsidRPr="00177983">
        <w:rPr>
          <w:rFonts w:ascii="Times New Roman" w:hAnsi="Times New Roman" w:cs="Times New Roman"/>
          <w:sz w:val="24"/>
          <w:szCs w:val="24"/>
        </w:rPr>
        <w:t>wyższa niż temperatura punktu rosy.</w:t>
      </w:r>
    </w:p>
    <w:p w14:paraId="15CA59F1"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b/>
          <w:bCs/>
          <w:sz w:val="24"/>
          <w:szCs w:val="24"/>
        </w:rPr>
      </w:pPr>
      <w:r w:rsidRPr="00177983">
        <w:rPr>
          <w:rFonts w:ascii="Times New Roman" w:hAnsi="Times New Roman" w:cs="Times New Roman"/>
          <w:b/>
          <w:bCs/>
          <w:sz w:val="24"/>
          <w:szCs w:val="24"/>
        </w:rPr>
        <w:t>5.2 Nanoszenie powłok malarskich</w:t>
      </w:r>
    </w:p>
    <w:p w14:paraId="0EE941D4"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Nanoszenie powłok malarskich należy wykonywać zgodnie z kartami technicznymi</w:t>
      </w:r>
      <w:r>
        <w:rPr>
          <w:rFonts w:ascii="Times New Roman" w:hAnsi="Times New Roman" w:cs="Times New Roman"/>
          <w:sz w:val="24"/>
          <w:szCs w:val="24"/>
        </w:rPr>
        <w:t xml:space="preserve"> </w:t>
      </w:r>
      <w:r w:rsidRPr="00177983">
        <w:rPr>
          <w:rFonts w:ascii="Times New Roman" w:hAnsi="Times New Roman" w:cs="Times New Roman"/>
          <w:sz w:val="24"/>
          <w:szCs w:val="24"/>
        </w:rPr>
        <w:t>produktów. Inspektor może zarządzić wykonanie próbnych powłok malarskich na</w:t>
      </w:r>
      <w:r>
        <w:rPr>
          <w:rFonts w:ascii="Times New Roman" w:hAnsi="Times New Roman" w:cs="Times New Roman"/>
          <w:sz w:val="24"/>
          <w:szCs w:val="24"/>
        </w:rPr>
        <w:t xml:space="preserve"> </w:t>
      </w:r>
      <w:r w:rsidRPr="00177983">
        <w:rPr>
          <w:rFonts w:ascii="Times New Roman" w:hAnsi="Times New Roman" w:cs="Times New Roman"/>
          <w:sz w:val="24"/>
          <w:szCs w:val="24"/>
        </w:rPr>
        <w:t>wytypowanych fragmentach konstrukcji w celu oceny jakości, przyczepności do podłoża,</w:t>
      </w:r>
      <w:r>
        <w:rPr>
          <w:rFonts w:ascii="Times New Roman" w:hAnsi="Times New Roman" w:cs="Times New Roman"/>
          <w:sz w:val="24"/>
          <w:szCs w:val="24"/>
        </w:rPr>
        <w:t xml:space="preserve"> </w:t>
      </w:r>
      <w:r w:rsidRPr="00177983">
        <w:rPr>
          <w:rFonts w:ascii="Times New Roman" w:hAnsi="Times New Roman" w:cs="Times New Roman"/>
          <w:sz w:val="24"/>
          <w:szCs w:val="24"/>
        </w:rPr>
        <w:t>bądź przydatności zaproponowanych przez Wykonawcę technik nanoszenia powłok.</w:t>
      </w:r>
    </w:p>
    <w:p w14:paraId="258F1C3D"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b/>
          <w:bCs/>
          <w:sz w:val="24"/>
          <w:szCs w:val="24"/>
        </w:rPr>
      </w:pPr>
      <w:r w:rsidRPr="00177983">
        <w:rPr>
          <w:rFonts w:ascii="Times New Roman" w:hAnsi="Times New Roman" w:cs="Times New Roman"/>
          <w:b/>
          <w:bCs/>
          <w:sz w:val="24"/>
          <w:szCs w:val="24"/>
        </w:rPr>
        <w:t>5.3 Warunki wykonywania prac malarskich</w:t>
      </w:r>
    </w:p>
    <w:p w14:paraId="7E3B08CD"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Temperatura farby podczas nanoszenia, temperatura malowanej konstrukcji, a</w:t>
      </w:r>
      <w:r>
        <w:rPr>
          <w:rFonts w:ascii="Times New Roman" w:hAnsi="Times New Roman" w:cs="Times New Roman"/>
          <w:sz w:val="24"/>
          <w:szCs w:val="24"/>
        </w:rPr>
        <w:t xml:space="preserve"> </w:t>
      </w:r>
      <w:r w:rsidRPr="00177983">
        <w:rPr>
          <w:rFonts w:ascii="Times New Roman" w:hAnsi="Times New Roman" w:cs="Times New Roman"/>
          <w:sz w:val="24"/>
          <w:szCs w:val="24"/>
        </w:rPr>
        <w:t>także temperatura i wilgotność powietrza powinny odpowiadać warunkom podanym w</w:t>
      </w:r>
      <w:r>
        <w:rPr>
          <w:rFonts w:ascii="Times New Roman" w:hAnsi="Times New Roman" w:cs="Times New Roman"/>
          <w:sz w:val="24"/>
          <w:szCs w:val="24"/>
        </w:rPr>
        <w:t xml:space="preserve"> kartach </w:t>
      </w:r>
      <w:r w:rsidRPr="00177983">
        <w:rPr>
          <w:rFonts w:ascii="Times New Roman" w:hAnsi="Times New Roman" w:cs="Times New Roman"/>
          <w:sz w:val="24"/>
          <w:szCs w:val="24"/>
        </w:rPr>
        <w:t>technicznych poszczególnych produktów. Nie wolno prowadzić robót malarskich w</w:t>
      </w:r>
      <w:r>
        <w:rPr>
          <w:rFonts w:ascii="Times New Roman" w:hAnsi="Times New Roman" w:cs="Times New Roman"/>
          <w:sz w:val="24"/>
          <w:szCs w:val="24"/>
        </w:rPr>
        <w:t xml:space="preserve"> czasie </w:t>
      </w:r>
      <w:r w:rsidRPr="00177983">
        <w:rPr>
          <w:rFonts w:ascii="Times New Roman" w:hAnsi="Times New Roman" w:cs="Times New Roman"/>
          <w:sz w:val="24"/>
          <w:szCs w:val="24"/>
        </w:rPr>
        <w:t>deszczu, mgły i występowania rosy. Temperatura powinna być wyższa o co</w:t>
      </w:r>
      <w:r>
        <w:rPr>
          <w:rFonts w:ascii="Times New Roman" w:hAnsi="Times New Roman" w:cs="Times New Roman"/>
          <w:sz w:val="24"/>
          <w:szCs w:val="24"/>
        </w:rPr>
        <w:t xml:space="preserve"> najmniej 3şC od </w:t>
      </w:r>
      <w:r w:rsidRPr="00177983">
        <w:rPr>
          <w:rFonts w:ascii="Times New Roman" w:hAnsi="Times New Roman" w:cs="Times New Roman"/>
          <w:sz w:val="24"/>
          <w:szCs w:val="24"/>
        </w:rPr>
        <w:t>temperatury punktu rosy. Nie wolno nanosić powłok malarskich na</w:t>
      </w:r>
      <w:r>
        <w:rPr>
          <w:rFonts w:ascii="Times New Roman" w:hAnsi="Times New Roman" w:cs="Times New Roman"/>
          <w:sz w:val="24"/>
          <w:szCs w:val="24"/>
        </w:rPr>
        <w:t xml:space="preserve"> nasłonecznione elementy </w:t>
      </w:r>
      <w:r w:rsidRPr="00177983">
        <w:rPr>
          <w:rFonts w:ascii="Times New Roman" w:hAnsi="Times New Roman" w:cs="Times New Roman"/>
          <w:sz w:val="24"/>
          <w:szCs w:val="24"/>
        </w:rPr>
        <w:t>konstrukcji oraz przy silnym wietrze (4ş Beauforta).</w:t>
      </w:r>
      <w:r>
        <w:rPr>
          <w:rFonts w:ascii="Times New Roman" w:hAnsi="Times New Roman" w:cs="Times New Roman"/>
          <w:sz w:val="24"/>
          <w:szCs w:val="24"/>
        </w:rPr>
        <w:t xml:space="preserve"> </w:t>
      </w:r>
      <w:r w:rsidRPr="00177983">
        <w:rPr>
          <w:rFonts w:ascii="Times New Roman" w:hAnsi="Times New Roman" w:cs="Times New Roman"/>
          <w:sz w:val="24"/>
          <w:szCs w:val="24"/>
        </w:rPr>
        <w:t>Najodpowiedniejsza temper</w:t>
      </w:r>
      <w:r>
        <w:rPr>
          <w:rFonts w:ascii="Times New Roman" w:hAnsi="Times New Roman" w:cs="Times New Roman"/>
          <w:sz w:val="24"/>
          <w:szCs w:val="24"/>
        </w:rPr>
        <w:t xml:space="preserve">atura powietrza wynosi 15 - 25 </w:t>
      </w:r>
      <w:r w:rsidRPr="00177983">
        <w:rPr>
          <w:rFonts w:ascii="Times New Roman" w:hAnsi="Times New Roman" w:cs="Times New Roman"/>
          <w:sz w:val="24"/>
          <w:szCs w:val="24"/>
        </w:rPr>
        <w:t>C. Należy przestrzegać</w:t>
      </w:r>
      <w:r>
        <w:rPr>
          <w:rFonts w:ascii="Times New Roman" w:hAnsi="Times New Roman" w:cs="Times New Roman"/>
          <w:sz w:val="24"/>
          <w:szCs w:val="24"/>
        </w:rPr>
        <w:t xml:space="preserve"> </w:t>
      </w:r>
      <w:r w:rsidRPr="00177983">
        <w:rPr>
          <w:rFonts w:ascii="Times New Roman" w:hAnsi="Times New Roman" w:cs="Times New Roman"/>
          <w:sz w:val="24"/>
          <w:szCs w:val="24"/>
        </w:rPr>
        <w:t>warunku, by świeża powłoka malarska nie była narażona w czasie schnięcia na działanie</w:t>
      </w:r>
      <w:r>
        <w:rPr>
          <w:rFonts w:ascii="Times New Roman" w:hAnsi="Times New Roman" w:cs="Times New Roman"/>
          <w:sz w:val="24"/>
          <w:szCs w:val="24"/>
        </w:rPr>
        <w:t xml:space="preserve"> </w:t>
      </w:r>
      <w:r w:rsidRPr="00177983">
        <w:rPr>
          <w:rFonts w:ascii="Times New Roman" w:hAnsi="Times New Roman" w:cs="Times New Roman"/>
          <w:sz w:val="24"/>
          <w:szCs w:val="24"/>
        </w:rPr>
        <w:t>kurzu i deszczu. Przestrzegać czasu schnięcia poszczególnych warstw.</w:t>
      </w:r>
      <w:r>
        <w:rPr>
          <w:rFonts w:ascii="Times New Roman" w:hAnsi="Times New Roman" w:cs="Times New Roman"/>
          <w:sz w:val="24"/>
          <w:szCs w:val="24"/>
        </w:rPr>
        <w:t xml:space="preserve"> </w:t>
      </w:r>
      <w:r w:rsidRPr="00177983">
        <w:rPr>
          <w:rFonts w:ascii="Times New Roman" w:hAnsi="Times New Roman" w:cs="Times New Roman"/>
          <w:sz w:val="24"/>
          <w:szCs w:val="24"/>
        </w:rPr>
        <w:t>4</w:t>
      </w:r>
    </w:p>
    <w:p w14:paraId="39CDACF7"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b/>
          <w:bCs/>
          <w:sz w:val="24"/>
          <w:szCs w:val="24"/>
        </w:rPr>
      </w:pPr>
      <w:r w:rsidRPr="00177983">
        <w:rPr>
          <w:rFonts w:ascii="Times New Roman" w:hAnsi="Times New Roman" w:cs="Times New Roman"/>
          <w:b/>
          <w:bCs/>
          <w:sz w:val="24"/>
          <w:szCs w:val="24"/>
        </w:rPr>
        <w:t>5.4 Przygotowanie materiałów malarskich oraz sprzętu</w:t>
      </w:r>
    </w:p>
    <w:p w14:paraId="22714963"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Przed użyciem materiałów malarskich należy sprawdzić ich atesty jakości, termin</w:t>
      </w:r>
      <w:r>
        <w:rPr>
          <w:rFonts w:ascii="Times New Roman" w:hAnsi="Times New Roman" w:cs="Times New Roman"/>
          <w:sz w:val="24"/>
          <w:szCs w:val="24"/>
        </w:rPr>
        <w:t xml:space="preserve"> </w:t>
      </w:r>
      <w:r w:rsidRPr="00177983">
        <w:rPr>
          <w:rFonts w:ascii="Times New Roman" w:hAnsi="Times New Roman" w:cs="Times New Roman"/>
          <w:sz w:val="24"/>
          <w:szCs w:val="24"/>
        </w:rPr>
        <w:t>przydatności do aplikacji. Każdy materiał powłokowy należy przygotować ściśle wg</w:t>
      </w:r>
      <w:r>
        <w:rPr>
          <w:rFonts w:ascii="Times New Roman" w:hAnsi="Times New Roman" w:cs="Times New Roman"/>
          <w:sz w:val="24"/>
          <w:szCs w:val="24"/>
        </w:rPr>
        <w:t xml:space="preserve"> </w:t>
      </w:r>
      <w:r w:rsidRPr="00177983">
        <w:rPr>
          <w:rFonts w:ascii="Times New Roman" w:hAnsi="Times New Roman" w:cs="Times New Roman"/>
          <w:sz w:val="24"/>
          <w:szCs w:val="24"/>
        </w:rPr>
        <w:t>procedury podanej w karcie technicznej produktu. W ogólnym ujęciu na procedurę tę</w:t>
      </w:r>
      <w:r>
        <w:rPr>
          <w:rFonts w:ascii="Times New Roman" w:hAnsi="Times New Roman" w:cs="Times New Roman"/>
          <w:sz w:val="24"/>
          <w:szCs w:val="24"/>
        </w:rPr>
        <w:t xml:space="preserve"> składa </w:t>
      </w:r>
      <w:r w:rsidRPr="00177983">
        <w:rPr>
          <w:rFonts w:ascii="Times New Roman" w:hAnsi="Times New Roman" w:cs="Times New Roman"/>
          <w:sz w:val="24"/>
          <w:szCs w:val="24"/>
        </w:rPr>
        <w:t>się: mieszanie zawartości poszczególnych opakowań w celu jej ujednolicenia,</w:t>
      </w:r>
      <w:r>
        <w:rPr>
          <w:rFonts w:ascii="Times New Roman" w:hAnsi="Times New Roman" w:cs="Times New Roman"/>
          <w:sz w:val="24"/>
          <w:szCs w:val="24"/>
        </w:rPr>
        <w:t xml:space="preserve"> mieszanie ze </w:t>
      </w:r>
      <w:r w:rsidRPr="00177983">
        <w:rPr>
          <w:rFonts w:ascii="Times New Roman" w:hAnsi="Times New Roman" w:cs="Times New Roman"/>
          <w:sz w:val="24"/>
          <w:szCs w:val="24"/>
        </w:rPr>
        <w:t>sobą w określonych proporcjach, dodawanie rozcieńczalnika. Sprzęt do</w:t>
      </w:r>
      <w:r>
        <w:rPr>
          <w:rFonts w:ascii="Times New Roman" w:hAnsi="Times New Roman" w:cs="Times New Roman"/>
          <w:sz w:val="24"/>
          <w:szCs w:val="24"/>
        </w:rPr>
        <w:t xml:space="preserve"> malowania ( </w:t>
      </w:r>
      <w:r w:rsidRPr="00177983">
        <w:rPr>
          <w:rFonts w:ascii="Times New Roman" w:hAnsi="Times New Roman" w:cs="Times New Roman"/>
          <w:sz w:val="24"/>
          <w:szCs w:val="24"/>
        </w:rPr>
        <w:t>mieszadła mechaniczne, pistolety natryskowe, pompy, węże, pędzle ) należy</w:t>
      </w:r>
      <w:r>
        <w:rPr>
          <w:rFonts w:ascii="Times New Roman" w:hAnsi="Times New Roman" w:cs="Times New Roman"/>
          <w:sz w:val="24"/>
          <w:szCs w:val="24"/>
        </w:rPr>
        <w:t xml:space="preserve"> myć </w:t>
      </w:r>
      <w:r w:rsidRPr="00177983">
        <w:rPr>
          <w:rFonts w:ascii="Times New Roman" w:hAnsi="Times New Roman" w:cs="Times New Roman"/>
          <w:sz w:val="24"/>
          <w:szCs w:val="24"/>
        </w:rPr>
        <w:t>bezpośrednio po użyciu stosując rozcieńczalniki zalecane przez producenta farb.</w:t>
      </w:r>
    </w:p>
    <w:p w14:paraId="6F1923A5" w14:textId="77777777" w:rsidR="00920873" w:rsidRPr="003F0C23" w:rsidRDefault="00920873" w:rsidP="00920873">
      <w:pPr>
        <w:autoSpaceDE w:val="0"/>
        <w:autoSpaceDN w:val="0"/>
        <w:adjustRightInd w:val="0"/>
        <w:spacing w:after="0" w:line="240" w:lineRule="auto"/>
        <w:jc w:val="both"/>
        <w:rPr>
          <w:rFonts w:ascii="Times New Roman" w:hAnsi="Times New Roman" w:cs="Times New Roman"/>
          <w:b/>
          <w:bCs/>
          <w:sz w:val="24"/>
          <w:szCs w:val="24"/>
          <w:u w:val="single"/>
        </w:rPr>
      </w:pPr>
      <w:r w:rsidRPr="003F0C23">
        <w:rPr>
          <w:rFonts w:ascii="Times New Roman" w:hAnsi="Times New Roman" w:cs="Times New Roman"/>
          <w:b/>
          <w:bCs/>
          <w:sz w:val="24"/>
          <w:szCs w:val="24"/>
          <w:u w:val="single"/>
        </w:rPr>
        <w:t>6. KONTROLA JAKOŚCI ROBÓT</w:t>
      </w:r>
    </w:p>
    <w:p w14:paraId="32795220"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b/>
          <w:bCs/>
          <w:sz w:val="24"/>
          <w:szCs w:val="24"/>
        </w:rPr>
      </w:pPr>
      <w:r w:rsidRPr="00177983">
        <w:rPr>
          <w:rFonts w:ascii="Times New Roman" w:hAnsi="Times New Roman" w:cs="Times New Roman"/>
          <w:b/>
          <w:bCs/>
          <w:sz w:val="24"/>
          <w:szCs w:val="24"/>
        </w:rPr>
        <w:t>6.1 Sprawdzenie jakości materiałów malarskich</w:t>
      </w:r>
    </w:p>
    <w:p w14:paraId="73505FBA"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Ocena materiałów malarskich winna być oparta na atestach producenta. Producent</w:t>
      </w:r>
      <w:r>
        <w:rPr>
          <w:rFonts w:ascii="Times New Roman" w:hAnsi="Times New Roman" w:cs="Times New Roman"/>
          <w:sz w:val="24"/>
          <w:szCs w:val="24"/>
        </w:rPr>
        <w:t xml:space="preserve"> </w:t>
      </w:r>
      <w:r w:rsidRPr="00177983">
        <w:rPr>
          <w:rFonts w:ascii="Times New Roman" w:hAnsi="Times New Roman" w:cs="Times New Roman"/>
          <w:sz w:val="24"/>
          <w:szCs w:val="24"/>
        </w:rPr>
        <w:t>zobowiązany jest przedstawić orzeczenie kontroli o jakości wyrobu.</w:t>
      </w:r>
    </w:p>
    <w:p w14:paraId="6D75550F"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b/>
          <w:bCs/>
          <w:sz w:val="24"/>
          <w:szCs w:val="24"/>
        </w:rPr>
      </w:pPr>
      <w:r w:rsidRPr="00177983">
        <w:rPr>
          <w:rFonts w:ascii="Times New Roman" w:hAnsi="Times New Roman" w:cs="Times New Roman"/>
          <w:b/>
          <w:bCs/>
          <w:sz w:val="24"/>
          <w:szCs w:val="24"/>
        </w:rPr>
        <w:t>6.2 Sprawdzenie przygotowania powierzchni do malowania</w:t>
      </w:r>
    </w:p>
    <w:p w14:paraId="494D0F45" w14:textId="77777777" w:rsidR="0092087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Ocenę przygotowania powierzchni stalowych do malowania przeprowadza się w oparciu o</w:t>
      </w:r>
      <w:r>
        <w:rPr>
          <w:rFonts w:ascii="Times New Roman" w:hAnsi="Times New Roman" w:cs="Times New Roman"/>
          <w:sz w:val="24"/>
          <w:szCs w:val="24"/>
        </w:rPr>
        <w:t xml:space="preserve"> </w:t>
      </w:r>
      <w:r w:rsidRPr="00177983">
        <w:rPr>
          <w:rFonts w:ascii="Times New Roman" w:hAnsi="Times New Roman" w:cs="Times New Roman"/>
          <w:sz w:val="24"/>
          <w:szCs w:val="24"/>
        </w:rPr>
        <w:t>PN-EN-ISO 8501-1 oraz wymagania zawarte w kartach technicznych produktów</w:t>
      </w:r>
      <w:r>
        <w:rPr>
          <w:rFonts w:ascii="Times New Roman" w:hAnsi="Times New Roman" w:cs="Times New Roman"/>
          <w:sz w:val="24"/>
          <w:szCs w:val="24"/>
        </w:rPr>
        <w:t xml:space="preserve"> </w:t>
      </w:r>
      <w:r w:rsidRPr="00177983">
        <w:rPr>
          <w:rFonts w:ascii="Times New Roman" w:hAnsi="Times New Roman" w:cs="Times New Roman"/>
          <w:sz w:val="24"/>
          <w:szCs w:val="24"/>
        </w:rPr>
        <w:t>wymienionych w niniejszej ST. Polega ona na wizualnej ocenie stanu powierzchni</w:t>
      </w:r>
      <w:r>
        <w:rPr>
          <w:rFonts w:ascii="Times New Roman" w:hAnsi="Times New Roman" w:cs="Times New Roman"/>
          <w:sz w:val="24"/>
          <w:szCs w:val="24"/>
        </w:rPr>
        <w:t xml:space="preserve"> ( suchość, </w:t>
      </w:r>
      <w:r w:rsidRPr="00177983">
        <w:rPr>
          <w:rFonts w:ascii="Times New Roman" w:hAnsi="Times New Roman" w:cs="Times New Roman"/>
          <w:sz w:val="24"/>
          <w:szCs w:val="24"/>
        </w:rPr>
        <w:t>brak zapyleń, zanieczyszczeń olejami i smarami, brak rdzy nalotowej ). Ocenę</w:t>
      </w:r>
      <w:r>
        <w:rPr>
          <w:rFonts w:ascii="Times New Roman" w:hAnsi="Times New Roman" w:cs="Times New Roman"/>
          <w:sz w:val="24"/>
          <w:szCs w:val="24"/>
        </w:rPr>
        <w:t xml:space="preserve"> </w:t>
      </w:r>
      <w:r w:rsidRPr="00177983">
        <w:rPr>
          <w:rFonts w:ascii="Times New Roman" w:hAnsi="Times New Roman" w:cs="Times New Roman"/>
          <w:sz w:val="24"/>
          <w:szCs w:val="24"/>
        </w:rPr>
        <w:t>przeprowadza się bezpośrednio po przygotowaniu powierzchni, jednak nie później niż po 3</w:t>
      </w:r>
      <w:r>
        <w:rPr>
          <w:rFonts w:ascii="Times New Roman" w:hAnsi="Times New Roman" w:cs="Times New Roman"/>
          <w:sz w:val="24"/>
          <w:szCs w:val="24"/>
        </w:rPr>
        <w:t xml:space="preserve"> </w:t>
      </w:r>
      <w:r w:rsidRPr="00177983">
        <w:rPr>
          <w:rFonts w:ascii="Times New Roman" w:hAnsi="Times New Roman" w:cs="Times New Roman"/>
          <w:sz w:val="24"/>
          <w:szCs w:val="24"/>
        </w:rPr>
        <w:t>godzinach oraz dodatkowo bezpośrednio przed malowaniem. Ocenę wymaganego stopnia</w:t>
      </w:r>
      <w:r>
        <w:rPr>
          <w:rFonts w:ascii="Times New Roman" w:hAnsi="Times New Roman" w:cs="Times New Roman"/>
          <w:sz w:val="24"/>
          <w:szCs w:val="24"/>
        </w:rPr>
        <w:t xml:space="preserve"> </w:t>
      </w:r>
      <w:r w:rsidRPr="00177983">
        <w:rPr>
          <w:rFonts w:ascii="Times New Roman" w:hAnsi="Times New Roman" w:cs="Times New Roman"/>
          <w:sz w:val="24"/>
          <w:szCs w:val="24"/>
        </w:rPr>
        <w:t>czystości przeprowadza się w oparciu o PN-ISO 8501-3.</w:t>
      </w:r>
    </w:p>
    <w:p w14:paraId="2C4F966B" w14:textId="77777777" w:rsidR="00764C9F" w:rsidRDefault="00764C9F" w:rsidP="00920873">
      <w:pPr>
        <w:autoSpaceDE w:val="0"/>
        <w:autoSpaceDN w:val="0"/>
        <w:adjustRightInd w:val="0"/>
        <w:spacing w:after="0" w:line="240" w:lineRule="auto"/>
        <w:jc w:val="both"/>
        <w:rPr>
          <w:rFonts w:ascii="Times New Roman" w:hAnsi="Times New Roman" w:cs="Times New Roman"/>
          <w:sz w:val="24"/>
          <w:szCs w:val="24"/>
        </w:rPr>
      </w:pPr>
    </w:p>
    <w:p w14:paraId="044A643C" w14:textId="77777777" w:rsidR="00764C9F" w:rsidRPr="00177983" w:rsidRDefault="00764C9F" w:rsidP="00920873">
      <w:pPr>
        <w:autoSpaceDE w:val="0"/>
        <w:autoSpaceDN w:val="0"/>
        <w:adjustRightInd w:val="0"/>
        <w:spacing w:after="0" w:line="240" w:lineRule="auto"/>
        <w:jc w:val="both"/>
        <w:rPr>
          <w:rFonts w:ascii="Times New Roman" w:hAnsi="Times New Roman" w:cs="Times New Roman"/>
          <w:sz w:val="24"/>
          <w:szCs w:val="24"/>
        </w:rPr>
      </w:pPr>
    </w:p>
    <w:p w14:paraId="34F411B6"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b/>
          <w:bCs/>
          <w:sz w:val="24"/>
          <w:szCs w:val="24"/>
        </w:rPr>
      </w:pPr>
      <w:r w:rsidRPr="00177983">
        <w:rPr>
          <w:rFonts w:ascii="Times New Roman" w:hAnsi="Times New Roman" w:cs="Times New Roman"/>
          <w:b/>
          <w:bCs/>
          <w:sz w:val="24"/>
          <w:szCs w:val="24"/>
        </w:rPr>
        <w:t>6.3 Kontrola nakładania powłok malarskich</w:t>
      </w:r>
    </w:p>
    <w:p w14:paraId="12584AA3"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Kontrola nakładania powłok malarskich winna przebiegać pod kątem poprawności użytego</w:t>
      </w:r>
      <w:r>
        <w:rPr>
          <w:rFonts w:ascii="Times New Roman" w:hAnsi="Times New Roman" w:cs="Times New Roman"/>
          <w:sz w:val="24"/>
          <w:szCs w:val="24"/>
        </w:rPr>
        <w:t xml:space="preserve"> </w:t>
      </w:r>
      <w:r w:rsidRPr="00177983">
        <w:rPr>
          <w:rFonts w:ascii="Times New Roman" w:hAnsi="Times New Roman" w:cs="Times New Roman"/>
          <w:sz w:val="24"/>
          <w:szCs w:val="24"/>
        </w:rPr>
        <w:t>sprzętu, techniki nakładania materiału malarskiego oraz przestrzegania zaleceń</w:t>
      </w:r>
      <w:r>
        <w:rPr>
          <w:rFonts w:ascii="Times New Roman" w:hAnsi="Times New Roman" w:cs="Times New Roman"/>
          <w:sz w:val="24"/>
          <w:szCs w:val="24"/>
        </w:rPr>
        <w:t xml:space="preserve"> </w:t>
      </w:r>
      <w:r w:rsidRPr="00177983">
        <w:rPr>
          <w:rFonts w:ascii="Times New Roman" w:hAnsi="Times New Roman" w:cs="Times New Roman"/>
          <w:sz w:val="24"/>
          <w:szCs w:val="24"/>
        </w:rPr>
        <w:t>dotyczących warunków pogodowych i zabezpieczenia świeżo wykonanych powłok, czasu</w:t>
      </w:r>
      <w:r>
        <w:rPr>
          <w:rFonts w:ascii="Times New Roman" w:hAnsi="Times New Roman" w:cs="Times New Roman"/>
          <w:sz w:val="24"/>
          <w:szCs w:val="24"/>
        </w:rPr>
        <w:t xml:space="preserve"> </w:t>
      </w:r>
      <w:r w:rsidRPr="00177983">
        <w:rPr>
          <w:rFonts w:ascii="Times New Roman" w:hAnsi="Times New Roman" w:cs="Times New Roman"/>
          <w:sz w:val="24"/>
          <w:szCs w:val="24"/>
        </w:rPr>
        <w:t>schnięcia i aklimatyzacji powłok. Inspektor nadzoru inwestorskiego może zalecić pomiar</w:t>
      </w:r>
      <w:r>
        <w:rPr>
          <w:rFonts w:ascii="Times New Roman" w:hAnsi="Times New Roman" w:cs="Times New Roman"/>
          <w:sz w:val="24"/>
          <w:szCs w:val="24"/>
        </w:rPr>
        <w:t xml:space="preserve"> </w:t>
      </w:r>
      <w:r w:rsidRPr="00177983">
        <w:rPr>
          <w:rFonts w:ascii="Times New Roman" w:hAnsi="Times New Roman" w:cs="Times New Roman"/>
          <w:sz w:val="24"/>
          <w:szCs w:val="24"/>
        </w:rPr>
        <w:t>grubości powłok wg PN-93/C-81545. Sprawdzeniu podlega liczba wykonanych warstw</w:t>
      </w:r>
      <w:r>
        <w:rPr>
          <w:rFonts w:ascii="Times New Roman" w:hAnsi="Times New Roman" w:cs="Times New Roman"/>
          <w:sz w:val="24"/>
          <w:szCs w:val="24"/>
        </w:rPr>
        <w:t xml:space="preserve"> </w:t>
      </w:r>
      <w:r w:rsidRPr="00177983">
        <w:rPr>
          <w:rFonts w:ascii="Times New Roman" w:hAnsi="Times New Roman" w:cs="Times New Roman"/>
          <w:sz w:val="24"/>
          <w:szCs w:val="24"/>
        </w:rPr>
        <w:t>powłok malarskich.</w:t>
      </w:r>
    </w:p>
    <w:p w14:paraId="603408AF"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b/>
          <w:bCs/>
          <w:sz w:val="24"/>
          <w:szCs w:val="24"/>
        </w:rPr>
      </w:pPr>
      <w:r w:rsidRPr="00177983">
        <w:rPr>
          <w:rFonts w:ascii="Times New Roman" w:hAnsi="Times New Roman" w:cs="Times New Roman"/>
          <w:b/>
          <w:bCs/>
          <w:sz w:val="24"/>
          <w:szCs w:val="24"/>
        </w:rPr>
        <w:t>6.4 Sprawdzenie jakości wykonanych powłok</w:t>
      </w:r>
    </w:p>
    <w:p w14:paraId="473E07A0"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Ocenę jakości wykonanych powłok dokonuje się pod kątem grubości, porowatości i</w:t>
      </w:r>
      <w:r>
        <w:rPr>
          <w:rFonts w:ascii="Times New Roman" w:hAnsi="Times New Roman" w:cs="Times New Roman"/>
          <w:sz w:val="24"/>
          <w:szCs w:val="24"/>
        </w:rPr>
        <w:t xml:space="preserve"> </w:t>
      </w:r>
      <w:r w:rsidRPr="00177983">
        <w:rPr>
          <w:rFonts w:ascii="Times New Roman" w:hAnsi="Times New Roman" w:cs="Times New Roman"/>
          <w:sz w:val="24"/>
          <w:szCs w:val="24"/>
        </w:rPr>
        <w:t>przyczepności pokrycia oraz wyglądu powłoki. Grubość powłoki mierzy się przy pomocy</w:t>
      </w:r>
      <w:r>
        <w:rPr>
          <w:rFonts w:ascii="Times New Roman" w:hAnsi="Times New Roman" w:cs="Times New Roman"/>
          <w:sz w:val="24"/>
          <w:szCs w:val="24"/>
        </w:rPr>
        <w:t xml:space="preserve"> </w:t>
      </w:r>
      <w:r w:rsidRPr="00177983">
        <w:rPr>
          <w:rFonts w:ascii="Times New Roman" w:hAnsi="Times New Roman" w:cs="Times New Roman"/>
          <w:sz w:val="24"/>
          <w:szCs w:val="24"/>
        </w:rPr>
        <w:t>5</w:t>
      </w:r>
      <w:r>
        <w:rPr>
          <w:rFonts w:ascii="Times New Roman" w:hAnsi="Times New Roman" w:cs="Times New Roman"/>
          <w:sz w:val="24"/>
          <w:szCs w:val="24"/>
        </w:rPr>
        <w:t xml:space="preserve"> </w:t>
      </w:r>
      <w:r w:rsidRPr="00177983">
        <w:rPr>
          <w:rFonts w:ascii="Times New Roman" w:hAnsi="Times New Roman" w:cs="Times New Roman"/>
          <w:sz w:val="24"/>
          <w:szCs w:val="24"/>
        </w:rPr>
        <w:t>metod nieniszczących, przy pomocy przyrządów magnetyczno-indukcyjnych, zgodnie z</w:t>
      </w:r>
      <w:r>
        <w:rPr>
          <w:rFonts w:ascii="Times New Roman" w:hAnsi="Times New Roman" w:cs="Times New Roman"/>
          <w:sz w:val="24"/>
          <w:szCs w:val="24"/>
        </w:rPr>
        <w:t xml:space="preserve"> </w:t>
      </w:r>
      <w:r w:rsidRPr="00177983">
        <w:rPr>
          <w:rFonts w:ascii="Times New Roman" w:hAnsi="Times New Roman" w:cs="Times New Roman"/>
          <w:sz w:val="24"/>
          <w:szCs w:val="24"/>
        </w:rPr>
        <w:t>PN-93/C-81515, lub innych zapewniających dokładność +10%. Badania porowatości</w:t>
      </w:r>
      <w:r>
        <w:rPr>
          <w:rFonts w:ascii="Times New Roman" w:hAnsi="Times New Roman" w:cs="Times New Roman"/>
          <w:sz w:val="24"/>
          <w:szCs w:val="24"/>
        </w:rPr>
        <w:t xml:space="preserve"> należy </w:t>
      </w:r>
      <w:r w:rsidRPr="00177983">
        <w:rPr>
          <w:rFonts w:ascii="Times New Roman" w:hAnsi="Times New Roman" w:cs="Times New Roman"/>
          <w:sz w:val="24"/>
          <w:szCs w:val="24"/>
        </w:rPr>
        <w:t>przeprowadzić za pomocą poroskopu wg PN-82/C-81544. Badanie przyczepności</w:t>
      </w:r>
      <w:r>
        <w:rPr>
          <w:rFonts w:ascii="Times New Roman" w:hAnsi="Times New Roman" w:cs="Times New Roman"/>
          <w:sz w:val="24"/>
          <w:szCs w:val="24"/>
        </w:rPr>
        <w:t xml:space="preserve"> </w:t>
      </w:r>
      <w:r w:rsidRPr="00177983">
        <w:rPr>
          <w:rFonts w:ascii="Times New Roman" w:hAnsi="Times New Roman" w:cs="Times New Roman"/>
          <w:sz w:val="24"/>
          <w:szCs w:val="24"/>
        </w:rPr>
        <w:t>pokryć malarskich należy przeprowadzić wg PN-80/C-81531. Ocenę wyglądu dokonuje się</w:t>
      </w:r>
      <w:r>
        <w:rPr>
          <w:rFonts w:ascii="Times New Roman" w:hAnsi="Times New Roman" w:cs="Times New Roman"/>
          <w:sz w:val="24"/>
          <w:szCs w:val="24"/>
        </w:rPr>
        <w:t xml:space="preserve"> </w:t>
      </w:r>
      <w:r w:rsidRPr="00177983">
        <w:rPr>
          <w:rFonts w:ascii="Times New Roman" w:hAnsi="Times New Roman" w:cs="Times New Roman"/>
          <w:sz w:val="24"/>
          <w:szCs w:val="24"/>
        </w:rPr>
        <w:t>przy świetle dziennym lub sztucznym o mocy 100 W z odległości 30-40 cm od</w:t>
      </w:r>
      <w:r>
        <w:rPr>
          <w:rFonts w:ascii="Times New Roman" w:hAnsi="Times New Roman" w:cs="Times New Roman"/>
          <w:sz w:val="24"/>
          <w:szCs w:val="24"/>
        </w:rPr>
        <w:t xml:space="preserve"> </w:t>
      </w:r>
      <w:r w:rsidRPr="00177983">
        <w:rPr>
          <w:rFonts w:ascii="Times New Roman" w:hAnsi="Times New Roman" w:cs="Times New Roman"/>
          <w:sz w:val="24"/>
          <w:szCs w:val="24"/>
        </w:rPr>
        <w:t>powierzchni.</w:t>
      </w:r>
    </w:p>
    <w:p w14:paraId="31B76E1A" w14:textId="77777777" w:rsidR="00920873" w:rsidRPr="003F0C23" w:rsidRDefault="00920873" w:rsidP="00920873">
      <w:pPr>
        <w:autoSpaceDE w:val="0"/>
        <w:autoSpaceDN w:val="0"/>
        <w:adjustRightInd w:val="0"/>
        <w:spacing w:after="0" w:line="240" w:lineRule="auto"/>
        <w:jc w:val="both"/>
        <w:rPr>
          <w:rFonts w:ascii="Times New Roman" w:hAnsi="Times New Roman" w:cs="Times New Roman"/>
          <w:b/>
          <w:bCs/>
          <w:sz w:val="24"/>
          <w:szCs w:val="24"/>
          <w:u w:val="single"/>
        </w:rPr>
      </w:pPr>
      <w:r w:rsidRPr="003F0C23">
        <w:rPr>
          <w:rFonts w:ascii="Times New Roman" w:hAnsi="Times New Roman" w:cs="Times New Roman"/>
          <w:b/>
          <w:bCs/>
          <w:sz w:val="24"/>
          <w:szCs w:val="24"/>
          <w:u w:val="single"/>
        </w:rPr>
        <w:t>7. OBMIAR ROBÓT</w:t>
      </w:r>
    </w:p>
    <w:p w14:paraId="6507A147"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Jednostką obmiaru jest: 1 m˛ powierzchni konstrukcji stalowej podlegającej malowaniu</w:t>
      </w:r>
    </w:p>
    <w:p w14:paraId="70C305B8" w14:textId="77777777" w:rsidR="00920873" w:rsidRPr="003F0C23" w:rsidRDefault="00920873" w:rsidP="00920873">
      <w:pPr>
        <w:autoSpaceDE w:val="0"/>
        <w:autoSpaceDN w:val="0"/>
        <w:adjustRightInd w:val="0"/>
        <w:spacing w:after="0" w:line="240" w:lineRule="auto"/>
        <w:jc w:val="both"/>
        <w:rPr>
          <w:rFonts w:ascii="Times New Roman" w:hAnsi="Times New Roman" w:cs="Times New Roman"/>
          <w:b/>
          <w:bCs/>
          <w:sz w:val="24"/>
          <w:szCs w:val="24"/>
          <w:u w:val="single"/>
        </w:rPr>
      </w:pPr>
      <w:r w:rsidRPr="003F0C23">
        <w:rPr>
          <w:rFonts w:ascii="Times New Roman" w:hAnsi="Times New Roman" w:cs="Times New Roman"/>
          <w:b/>
          <w:bCs/>
          <w:sz w:val="24"/>
          <w:szCs w:val="24"/>
          <w:u w:val="single"/>
        </w:rPr>
        <w:t>8. ODBIÓR ROBÓT</w:t>
      </w:r>
    </w:p>
    <w:p w14:paraId="04BF5763" w14:textId="77777777" w:rsidR="00920873" w:rsidRPr="003F0C23" w:rsidRDefault="00920873" w:rsidP="00920873">
      <w:pPr>
        <w:autoSpaceDE w:val="0"/>
        <w:autoSpaceDN w:val="0"/>
        <w:adjustRightInd w:val="0"/>
        <w:spacing w:after="0" w:line="240" w:lineRule="auto"/>
        <w:jc w:val="both"/>
        <w:rPr>
          <w:rFonts w:ascii="Times New Roman" w:hAnsi="Times New Roman" w:cs="Times New Roman"/>
          <w:sz w:val="24"/>
          <w:szCs w:val="24"/>
          <w:u w:val="single"/>
        </w:rPr>
      </w:pPr>
      <w:r w:rsidRPr="00177983">
        <w:rPr>
          <w:rFonts w:ascii="Times New Roman" w:hAnsi="Times New Roman" w:cs="Times New Roman"/>
          <w:sz w:val="24"/>
          <w:szCs w:val="24"/>
        </w:rPr>
        <w:t>Roboty objęte niniejszą ST podlegają odbiorowi robót zanikających i ulegających zakryciu,</w:t>
      </w:r>
      <w:r>
        <w:rPr>
          <w:rFonts w:ascii="Times New Roman" w:hAnsi="Times New Roman" w:cs="Times New Roman"/>
          <w:sz w:val="24"/>
          <w:szCs w:val="24"/>
        </w:rPr>
        <w:t xml:space="preserve"> </w:t>
      </w:r>
      <w:r w:rsidRPr="00177983">
        <w:rPr>
          <w:rFonts w:ascii="Times New Roman" w:hAnsi="Times New Roman" w:cs="Times New Roman"/>
          <w:sz w:val="24"/>
          <w:szCs w:val="24"/>
        </w:rPr>
        <w:t>który jest dokonywany na podstawie wyników pomiarów, badań i oceny wizualnej. Na</w:t>
      </w:r>
      <w:r>
        <w:rPr>
          <w:rFonts w:ascii="Times New Roman" w:hAnsi="Times New Roman" w:cs="Times New Roman"/>
          <w:sz w:val="24"/>
          <w:szCs w:val="24"/>
        </w:rPr>
        <w:t xml:space="preserve"> </w:t>
      </w:r>
      <w:r w:rsidRPr="00177983">
        <w:rPr>
          <w:rFonts w:ascii="Times New Roman" w:hAnsi="Times New Roman" w:cs="Times New Roman"/>
          <w:sz w:val="24"/>
          <w:szCs w:val="24"/>
        </w:rPr>
        <w:t>podstawie wyników badań i kontroli przeprowadzonych wg pkt. 6, należy sporządzić</w:t>
      </w:r>
      <w:r>
        <w:rPr>
          <w:rFonts w:ascii="Times New Roman" w:hAnsi="Times New Roman" w:cs="Times New Roman"/>
          <w:sz w:val="24"/>
          <w:szCs w:val="24"/>
        </w:rPr>
        <w:t xml:space="preserve"> </w:t>
      </w:r>
      <w:r w:rsidRPr="00177983">
        <w:rPr>
          <w:rFonts w:ascii="Times New Roman" w:hAnsi="Times New Roman" w:cs="Times New Roman"/>
          <w:sz w:val="24"/>
          <w:szCs w:val="24"/>
        </w:rPr>
        <w:t>protokoły odbioru robót końcowych. Jeżeli wszystkie badania i odbiory dały wyniki</w:t>
      </w:r>
      <w:r>
        <w:rPr>
          <w:rFonts w:ascii="Times New Roman" w:hAnsi="Times New Roman" w:cs="Times New Roman"/>
          <w:sz w:val="24"/>
          <w:szCs w:val="24"/>
        </w:rPr>
        <w:t xml:space="preserve"> dodatnie, </w:t>
      </w:r>
      <w:r w:rsidRPr="00177983">
        <w:rPr>
          <w:rFonts w:ascii="Times New Roman" w:hAnsi="Times New Roman" w:cs="Times New Roman"/>
          <w:sz w:val="24"/>
          <w:szCs w:val="24"/>
        </w:rPr>
        <w:t>wykonane roboty należy uznać zgodne z wymaganiami. Jeżeli choć jedno</w:t>
      </w:r>
      <w:r>
        <w:rPr>
          <w:rFonts w:ascii="Times New Roman" w:hAnsi="Times New Roman" w:cs="Times New Roman"/>
          <w:sz w:val="24"/>
          <w:szCs w:val="24"/>
        </w:rPr>
        <w:t xml:space="preserve"> badanie lub odbiór </w:t>
      </w:r>
      <w:r w:rsidRPr="00177983">
        <w:rPr>
          <w:rFonts w:ascii="Times New Roman" w:hAnsi="Times New Roman" w:cs="Times New Roman"/>
          <w:sz w:val="24"/>
          <w:szCs w:val="24"/>
        </w:rPr>
        <w:t>dało wynik ujemny, wykonane roboty należy uznać za niezgodne z</w:t>
      </w:r>
      <w:r>
        <w:rPr>
          <w:rFonts w:ascii="Times New Roman" w:hAnsi="Times New Roman" w:cs="Times New Roman"/>
          <w:sz w:val="24"/>
          <w:szCs w:val="24"/>
        </w:rPr>
        <w:t xml:space="preserve"> wymaganiami norm i </w:t>
      </w:r>
      <w:r w:rsidRPr="003F0C23">
        <w:rPr>
          <w:rFonts w:ascii="Times New Roman" w:hAnsi="Times New Roman" w:cs="Times New Roman"/>
          <w:sz w:val="24"/>
          <w:szCs w:val="24"/>
        </w:rPr>
        <w:t>kontraktu. W takiej sytuacji Wykonawca obowiązany jest doprowadzić roboty do zgodności z normą i przedstawić je do ponownego odbioru.</w:t>
      </w:r>
    </w:p>
    <w:p w14:paraId="3B88280A"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b/>
          <w:bCs/>
          <w:sz w:val="24"/>
          <w:szCs w:val="24"/>
        </w:rPr>
      </w:pPr>
      <w:r w:rsidRPr="003F0C23">
        <w:rPr>
          <w:rFonts w:ascii="Times New Roman" w:hAnsi="Times New Roman" w:cs="Times New Roman"/>
          <w:b/>
          <w:bCs/>
          <w:sz w:val="24"/>
          <w:szCs w:val="24"/>
          <w:u w:val="single"/>
        </w:rPr>
        <w:t>9. PODSTAWY PŁATNOŚCI</w:t>
      </w:r>
    </w:p>
    <w:p w14:paraId="7174CE83"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Płaci się za wykonaną i odebraną ilość m˛ powierzchni zabezpieczonej konstrukcji wg</w:t>
      </w:r>
      <w:r>
        <w:rPr>
          <w:rFonts w:ascii="Times New Roman" w:hAnsi="Times New Roman" w:cs="Times New Roman"/>
          <w:sz w:val="24"/>
          <w:szCs w:val="24"/>
        </w:rPr>
        <w:t xml:space="preserve"> </w:t>
      </w:r>
      <w:r w:rsidRPr="00177983">
        <w:rPr>
          <w:rFonts w:ascii="Times New Roman" w:hAnsi="Times New Roman" w:cs="Times New Roman"/>
          <w:sz w:val="24"/>
          <w:szCs w:val="24"/>
        </w:rPr>
        <w:t>ceny jednostkowej, która obejmuje:</w:t>
      </w:r>
    </w:p>
    <w:p w14:paraId="2923715A"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 zakup i dostarczenie wszystkich czynników produkcji</w:t>
      </w:r>
    </w:p>
    <w:p w14:paraId="4FC0439D"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 oczyszczenie konstrukcji</w:t>
      </w:r>
    </w:p>
    <w:p w14:paraId="1DEEC789"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 wykonanie powłok</w:t>
      </w:r>
    </w:p>
    <w:p w14:paraId="6C69A304"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 wykonanie prac zabezpieczających</w:t>
      </w:r>
    </w:p>
    <w:p w14:paraId="2B9FBEE6"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 dostosowanie się do warunków pogodowych oraz wymaganych przerw między</w:t>
      </w:r>
      <w:r>
        <w:rPr>
          <w:rFonts w:ascii="Times New Roman" w:hAnsi="Times New Roman" w:cs="Times New Roman"/>
          <w:sz w:val="24"/>
          <w:szCs w:val="24"/>
        </w:rPr>
        <w:t xml:space="preserve"> </w:t>
      </w:r>
      <w:r w:rsidRPr="00177983">
        <w:rPr>
          <w:rFonts w:ascii="Times New Roman" w:hAnsi="Times New Roman" w:cs="Times New Roman"/>
          <w:sz w:val="24"/>
          <w:szCs w:val="24"/>
        </w:rPr>
        <w:t>poszczególnymi operacjami ( warstwami )</w:t>
      </w:r>
    </w:p>
    <w:p w14:paraId="2A6B4D81"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-zabezpieczenie wykonanych powłok w trakcie ich schnięcia, przed skutkami opadów</w:t>
      </w:r>
      <w:r>
        <w:rPr>
          <w:rFonts w:ascii="Times New Roman" w:hAnsi="Times New Roman" w:cs="Times New Roman"/>
          <w:sz w:val="24"/>
          <w:szCs w:val="24"/>
        </w:rPr>
        <w:t xml:space="preserve"> </w:t>
      </w:r>
      <w:r w:rsidRPr="00177983">
        <w:rPr>
          <w:rFonts w:ascii="Times New Roman" w:hAnsi="Times New Roman" w:cs="Times New Roman"/>
          <w:sz w:val="24"/>
          <w:szCs w:val="24"/>
        </w:rPr>
        <w:t>atmosferycznych, zanieczyszczeń</w:t>
      </w:r>
    </w:p>
    <w:p w14:paraId="7189206E"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 zapewnienie odpowiednich warunków przechowywania materiałów malarskich i</w:t>
      </w:r>
      <w:r>
        <w:rPr>
          <w:rFonts w:ascii="Times New Roman" w:hAnsi="Times New Roman" w:cs="Times New Roman"/>
          <w:sz w:val="24"/>
          <w:szCs w:val="24"/>
        </w:rPr>
        <w:t xml:space="preserve"> </w:t>
      </w:r>
      <w:r w:rsidRPr="00177983">
        <w:rPr>
          <w:rFonts w:ascii="Times New Roman" w:hAnsi="Times New Roman" w:cs="Times New Roman"/>
          <w:sz w:val="24"/>
          <w:szCs w:val="24"/>
        </w:rPr>
        <w:t>składowania</w:t>
      </w:r>
    </w:p>
    <w:p w14:paraId="34AE229C"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 zabezpieczenie odpowiednich warunków bezpieczeństwa i higieny pracy</w:t>
      </w:r>
      <w:r>
        <w:rPr>
          <w:rFonts w:ascii="Times New Roman" w:hAnsi="Times New Roman" w:cs="Times New Roman"/>
          <w:sz w:val="24"/>
          <w:szCs w:val="24"/>
        </w:rPr>
        <w:t xml:space="preserve"> </w:t>
      </w:r>
      <w:r w:rsidRPr="00177983">
        <w:rPr>
          <w:rFonts w:ascii="Times New Roman" w:hAnsi="Times New Roman" w:cs="Times New Roman"/>
          <w:sz w:val="24"/>
          <w:szCs w:val="24"/>
        </w:rPr>
        <w:t>6</w:t>
      </w:r>
    </w:p>
    <w:p w14:paraId="17727DE3"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 ochrona urządzeń obcych znajdujących się na obiekcie w czasie czyszczenia i</w:t>
      </w:r>
      <w:r>
        <w:rPr>
          <w:rFonts w:ascii="Times New Roman" w:hAnsi="Times New Roman" w:cs="Times New Roman"/>
          <w:sz w:val="24"/>
          <w:szCs w:val="24"/>
        </w:rPr>
        <w:t xml:space="preserve"> </w:t>
      </w:r>
      <w:r w:rsidRPr="00177983">
        <w:rPr>
          <w:rFonts w:ascii="Times New Roman" w:hAnsi="Times New Roman" w:cs="Times New Roman"/>
          <w:sz w:val="24"/>
          <w:szCs w:val="24"/>
        </w:rPr>
        <w:t>malowania</w:t>
      </w:r>
    </w:p>
    <w:p w14:paraId="1E541E52"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 uporządkowanie miejsca pracy</w:t>
      </w:r>
    </w:p>
    <w:p w14:paraId="1C1BF3C0"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 zabezpieczenie otoczenia przed szkodliwym oddziaływaniem robót na</w:t>
      </w:r>
      <w:r>
        <w:rPr>
          <w:rFonts w:ascii="Times New Roman" w:hAnsi="Times New Roman" w:cs="Times New Roman"/>
          <w:sz w:val="24"/>
          <w:szCs w:val="24"/>
        </w:rPr>
        <w:t xml:space="preserve"> </w:t>
      </w:r>
      <w:r w:rsidRPr="00177983">
        <w:rPr>
          <w:rFonts w:ascii="Times New Roman" w:hAnsi="Times New Roman" w:cs="Times New Roman"/>
          <w:sz w:val="24"/>
          <w:szCs w:val="24"/>
        </w:rPr>
        <w:t>środowisko</w:t>
      </w:r>
    </w:p>
    <w:p w14:paraId="7762DCEC" w14:textId="77777777" w:rsidR="0092087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W cenie jednostkowej mieści się również koszt opracowania projektu niezbędnych dla</w:t>
      </w:r>
      <w:r>
        <w:rPr>
          <w:rFonts w:ascii="Times New Roman" w:hAnsi="Times New Roman" w:cs="Times New Roman"/>
          <w:sz w:val="24"/>
          <w:szCs w:val="24"/>
        </w:rPr>
        <w:t xml:space="preserve"> </w:t>
      </w:r>
      <w:r w:rsidRPr="00177983">
        <w:rPr>
          <w:rFonts w:ascii="Times New Roman" w:hAnsi="Times New Roman" w:cs="Times New Roman"/>
          <w:sz w:val="24"/>
          <w:szCs w:val="24"/>
        </w:rPr>
        <w:t>prowadzenia robót rusztowań, pomostów. Inwestor dopuszcza przyjęcie przez Wykonawcę</w:t>
      </w:r>
      <w:r>
        <w:rPr>
          <w:rFonts w:ascii="Times New Roman" w:hAnsi="Times New Roman" w:cs="Times New Roman"/>
          <w:sz w:val="24"/>
          <w:szCs w:val="24"/>
        </w:rPr>
        <w:t xml:space="preserve"> </w:t>
      </w:r>
      <w:r w:rsidRPr="00177983">
        <w:rPr>
          <w:rFonts w:ascii="Times New Roman" w:hAnsi="Times New Roman" w:cs="Times New Roman"/>
          <w:sz w:val="24"/>
          <w:szCs w:val="24"/>
        </w:rPr>
        <w:t>przy wykonywaniu robót budowlanych inne urządzenia dopuszczone do użytkowania</w:t>
      </w:r>
      <w:r>
        <w:rPr>
          <w:rFonts w:ascii="Times New Roman" w:hAnsi="Times New Roman" w:cs="Times New Roman"/>
          <w:sz w:val="24"/>
          <w:szCs w:val="24"/>
        </w:rPr>
        <w:t xml:space="preserve"> </w:t>
      </w:r>
      <w:r w:rsidRPr="00177983">
        <w:rPr>
          <w:rFonts w:ascii="Times New Roman" w:hAnsi="Times New Roman" w:cs="Times New Roman"/>
          <w:sz w:val="24"/>
          <w:szCs w:val="24"/>
        </w:rPr>
        <w:t>zamiast rusztowań przyjętych przykładowo w kalkulacji.</w:t>
      </w:r>
    </w:p>
    <w:p w14:paraId="26C23136" w14:textId="77777777" w:rsidR="00764C9F" w:rsidRDefault="00764C9F" w:rsidP="00920873">
      <w:pPr>
        <w:autoSpaceDE w:val="0"/>
        <w:autoSpaceDN w:val="0"/>
        <w:adjustRightInd w:val="0"/>
        <w:spacing w:after="0" w:line="240" w:lineRule="auto"/>
        <w:jc w:val="both"/>
        <w:rPr>
          <w:rFonts w:ascii="Times New Roman" w:hAnsi="Times New Roman" w:cs="Times New Roman"/>
          <w:sz w:val="24"/>
          <w:szCs w:val="24"/>
        </w:rPr>
      </w:pPr>
    </w:p>
    <w:p w14:paraId="02E6B89E" w14:textId="77777777" w:rsidR="00764C9F" w:rsidRDefault="00764C9F" w:rsidP="00920873">
      <w:pPr>
        <w:autoSpaceDE w:val="0"/>
        <w:autoSpaceDN w:val="0"/>
        <w:adjustRightInd w:val="0"/>
        <w:spacing w:after="0" w:line="240" w:lineRule="auto"/>
        <w:jc w:val="both"/>
        <w:rPr>
          <w:rFonts w:ascii="Times New Roman" w:hAnsi="Times New Roman" w:cs="Times New Roman"/>
          <w:sz w:val="24"/>
          <w:szCs w:val="24"/>
        </w:rPr>
      </w:pPr>
    </w:p>
    <w:p w14:paraId="68452A43" w14:textId="77777777" w:rsidR="00764C9F" w:rsidRPr="00177983" w:rsidRDefault="00764C9F" w:rsidP="00920873">
      <w:pPr>
        <w:autoSpaceDE w:val="0"/>
        <w:autoSpaceDN w:val="0"/>
        <w:adjustRightInd w:val="0"/>
        <w:spacing w:after="0" w:line="240" w:lineRule="auto"/>
        <w:jc w:val="both"/>
        <w:rPr>
          <w:rFonts w:ascii="Times New Roman" w:hAnsi="Times New Roman" w:cs="Times New Roman"/>
          <w:sz w:val="24"/>
          <w:szCs w:val="24"/>
        </w:rPr>
      </w:pPr>
    </w:p>
    <w:p w14:paraId="40733445" w14:textId="77777777" w:rsidR="00920873" w:rsidRPr="003F0C23" w:rsidRDefault="00920873" w:rsidP="00920873">
      <w:pPr>
        <w:autoSpaceDE w:val="0"/>
        <w:autoSpaceDN w:val="0"/>
        <w:adjustRightInd w:val="0"/>
        <w:spacing w:after="0" w:line="240" w:lineRule="auto"/>
        <w:jc w:val="both"/>
        <w:rPr>
          <w:rFonts w:ascii="Times New Roman" w:hAnsi="Times New Roman" w:cs="Times New Roman"/>
          <w:b/>
          <w:bCs/>
          <w:sz w:val="24"/>
          <w:szCs w:val="24"/>
          <w:u w:val="single"/>
        </w:rPr>
      </w:pPr>
      <w:r w:rsidRPr="003F0C23">
        <w:rPr>
          <w:rFonts w:ascii="Times New Roman" w:hAnsi="Times New Roman" w:cs="Times New Roman"/>
          <w:b/>
          <w:bCs/>
          <w:sz w:val="24"/>
          <w:szCs w:val="24"/>
          <w:u w:val="single"/>
        </w:rPr>
        <w:t>10. PRZEPISY ZWIĄZANE</w:t>
      </w:r>
    </w:p>
    <w:p w14:paraId="1EA90313" w14:textId="77777777" w:rsidR="00920873" w:rsidRPr="0017798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PN-ISO 8501 Przygotowanie podłoży stalowych przed nakładaniem farb i pochodnych</w:t>
      </w:r>
      <w:r>
        <w:rPr>
          <w:rFonts w:ascii="Times New Roman" w:hAnsi="Times New Roman" w:cs="Times New Roman"/>
          <w:sz w:val="24"/>
          <w:szCs w:val="24"/>
        </w:rPr>
        <w:t xml:space="preserve"> </w:t>
      </w:r>
      <w:r w:rsidRPr="00177983">
        <w:rPr>
          <w:rFonts w:ascii="Times New Roman" w:hAnsi="Times New Roman" w:cs="Times New Roman"/>
          <w:sz w:val="24"/>
          <w:szCs w:val="24"/>
        </w:rPr>
        <w:t>produktów PN-ISO 8503 PN-70/H-97053 Ochrona przed korozją. Malowanie konstrukcji</w:t>
      </w:r>
      <w:r>
        <w:rPr>
          <w:rFonts w:ascii="Times New Roman" w:hAnsi="Times New Roman" w:cs="Times New Roman"/>
          <w:sz w:val="24"/>
          <w:szCs w:val="24"/>
        </w:rPr>
        <w:t xml:space="preserve"> </w:t>
      </w:r>
      <w:r w:rsidRPr="00177983">
        <w:rPr>
          <w:rFonts w:ascii="Times New Roman" w:hAnsi="Times New Roman" w:cs="Times New Roman"/>
          <w:sz w:val="24"/>
          <w:szCs w:val="24"/>
        </w:rPr>
        <w:t>stalowych.</w:t>
      </w:r>
    </w:p>
    <w:p w14:paraId="54E7B8BB" w14:textId="77777777" w:rsidR="00920873" w:rsidRPr="003F0C23" w:rsidRDefault="00920873" w:rsidP="00920873">
      <w:pPr>
        <w:autoSpaceDE w:val="0"/>
        <w:autoSpaceDN w:val="0"/>
        <w:adjustRightInd w:val="0"/>
        <w:spacing w:after="0" w:line="240" w:lineRule="auto"/>
        <w:jc w:val="both"/>
        <w:rPr>
          <w:rFonts w:ascii="Times New Roman" w:hAnsi="Times New Roman" w:cs="Times New Roman"/>
          <w:sz w:val="24"/>
          <w:szCs w:val="24"/>
        </w:rPr>
      </w:pPr>
      <w:r w:rsidRPr="00177983">
        <w:rPr>
          <w:rFonts w:ascii="Times New Roman" w:hAnsi="Times New Roman" w:cs="Times New Roman"/>
          <w:sz w:val="24"/>
          <w:szCs w:val="24"/>
        </w:rPr>
        <w:t>Ogólne wytyczne. PN-C-81540:1988 Wyroby lakierowe chemoutwardzalne. Metoda</w:t>
      </w:r>
      <w:r>
        <w:rPr>
          <w:rFonts w:ascii="Times New Roman" w:hAnsi="Times New Roman" w:cs="Times New Roman"/>
          <w:sz w:val="24"/>
          <w:szCs w:val="24"/>
        </w:rPr>
        <w:t xml:space="preserve"> </w:t>
      </w:r>
      <w:r w:rsidRPr="00177983">
        <w:rPr>
          <w:rFonts w:ascii="Times New Roman" w:hAnsi="Times New Roman" w:cs="Times New Roman"/>
          <w:sz w:val="24"/>
          <w:szCs w:val="24"/>
        </w:rPr>
        <w:t>kontroli przydatności do stosowania.</w:t>
      </w:r>
    </w:p>
    <w:p w14:paraId="58A6CD0D" w14:textId="77777777" w:rsidR="00920873" w:rsidRDefault="00920873"/>
    <w:sectPr w:rsidR="00920873" w:rsidSect="00F35E8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6F3AC" w14:textId="77777777" w:rsidR="00AC0EDB" w:rsidRDefault="00AC0EDB" w:rsidP="00423C8D">
      <w:pPr>
        <w:spacing w:after="0" w:line="240" w:lineRule="auto"/>
      </w:pPr>
      <w:r>
        <w:separator/>
      </w:r>
    </w:p>
  </w:endnote>
  <w:endnote w:type="continuationSeparator" w:id="0">
    <w:p w14:paraId="213B757A" w14:textId="77777777" w:rsidR="00AC0EDB" w:rsidRDefault="00AC0EDB" w:rsidP="00423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Bold">
    <w:altName w:val="Arial"/>
    <w:charset w:val="EE"/>
    <w:family w:val="swiss"/>
    <w:pitch w:val="default"/>
  </w:font>
  <w:font w:name="Times-Roman">
    <w:altName w:val="Times New Roman"/>
    <w:charset w:val="EE"/>
    <w:family w:val="roman"/>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204289"/>
      <w:docPartObj>
        <w:docPartGallery w:val="Page Numbers (Bottom of Page)"/>
        <w:docPartUnique/>
      </w:docPartObj>
    </w:sdtPr>
    <w:sdtEndPr/>
    <w:sdtContent>
      <w:p w14:paraId="37FCD826" w14:textId="103057B8" w:rsidR="00423C8D" w:rsidRDefault="00423C8D">
        <w:pPr>
          <w:pStyle w:val="Stopka"/>
          <w:jc w:val="right"/>
        </w:pPr>
        <w:r>
          <w:fldChar w:fldCharType="begin"/>
        </w:r>
        <w:r>
          <w:instrText>PAGE   \* MERGEFORMAT</w:instrText>
        </w:r>
        <w:r>
          <w:fldChar w:fldCharType="separate"/>
        </w:r>
        <w:r w:rsidR="00D81224">
          <w:rPr>
            <w:noProof/>
          </w:rPr>
          <w:t>18</w:t>
        </w:r>
        <w:r>
          <w:fldChar w:fldCharType="end"/>
        </w:r>
      </w:p>
    </w:sdtContent>
  </w:sdt>
  <w:p w14:paraId="20D239FF" w14:textId="77777777" w:rsidR="00423C8D" w:rsidRDefault="00423C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4D20D" w14:textId="77777777" w:rsidR="00AC0EDB" w:rsidRDefault="00AC0EDB" w:rsidP="00423C8D">
      <w:pPr>
        <w:spacing w:after="0" w:line="240" w:lineRule="auto"/>
      </w:pPr>
      <w:r>
        <w:separator/>
      </w:r>
    </w:p>
  </w:footnote>
  <w:footnote w:type="continuationSeparator" w:id="0">
    <w:p w14:paraId="4CEEB3C3" w14:textId="77777777" w:rsidR="00AC0EDB" w:rsidRDefault="00AC0EDB" w:rsidP="00423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5DCA"/>
    <w:multiLevelType w:val="hybridMultilevel"/>
    <w:tmpl w:val="29C00CA8"/>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FDD36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19709A1"/>
    <w:multiLevelType w:val="multilevel"/>
    <w:tmpl w:val="BDD40798"/>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765"/>
        </w:tabs>
        <w:ind w:left="765" w:hanging="495"/>
      </w:pPr>
      <w:rPr>
        <w:rFonts w:hint="default"/>
      </w:rPr>
    </w:lvl>
    <w:lvl w:ilvl="2">
      <w:start w:val="1"/>
      <w:numFmt w:val="decimal"/>
      <w:lvlText w:val="%1.%2.%3."/>
      <w:lvlJc w:val="left"/>
      <w:pPr>
        <w:tabs>
          <w:tab w:val="num" w:pos="1440"/>
        </w:tabs>
        <w:ind w:left="1440" w:hanging="720"/>
      </w:pPr>
      <w:rPr>
        <w:rFonts w:hint="default"/>
        <w:b/>
        <w:sz w:val="24"/>
        <w:szCs w:val="24"/>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 w15:restartNumberingAfterBreak="0">
    <w:nsid w:val="1BD02D18"/>
    <w:multiLevelType w:val="hybridMultilevel"/>
    <w:tmpl w:val="59FC8F82"/>
    <w:lvl w:ilvl="0" w:tplc="87C634A0">
      <w:start w:val="1"/>
      <w:numFmt w:val="lowerLetter"/>
      <w:lvlText w:val="%1)"/>
      <w:lvlJc w:val="left"/>
      <w:pPr>
        <w:tabs>
          <w:tab w:val="num" w:pos="1020"/>
        </w:tabs>
        <w:ind w:left="1020" w:hanging="360"/>
      </w:pPr>
      <w:rPr>
        <w:rFonts w:hint="default"/>
      </w:rPr>
    </w:lvl>
    <w:lvl w:ilvl="1" w:tplc="E06C4F42">
      <w:start w:val="1"/>
      <w:numFmt w:val="decimal"/>
      <w:lvlText w:val="%2)"/>
      <w:lvlJc w:val="left"/>
      <w:pPr>
        <w:tabs>
          <w:tab w:val="num" w:pos="2340"/>
        </w:tabs>
        <w:ind w:left="2340" w:hanging="960"/>
      </w:pPr>
      <w:rPr>
        <w:rFonts w:hint="default"/>
      </w:rPr>
    </w:lvl>
    <w:lvl w:ilvl="2" w:tplc="0415001B" w:tentative="1">
      <w:start w:val="1"/>
      <w:numFmt w:val="lowerRoman"/>
      <w:lvlText w:val="%3."/>
      <w:lvlJc w:val="right"/>
      <w:pPr>
        <w:tabs>
          <w:tab w:val="num" w:pos="2460"/>
        </w:tabs>
        <w:ind w:left="2460" w:hanging="180"/>
      </w:pPr>
    </w:lvl>
    <w:lvl w:ilvl="3" w:tplc="0415000F" w:tentative="1">
      <w:start w:val="1"/>
      <w:numFmt w:val="decimal"/>
      <w:lvlText w:val="%4."/>
      <w:lvlJc w:val="left"/>
      <w:pPr>
        <w:tabs>
          <w:tab w:val="num" w:pos="3180"/>
        </w:tabs>
        <w:ind w:left="318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abstractNum w:abstractNumId="4" w15:restartNumberingAfterBreak="0">
    <w:nsid w:val="25027318"/>
    <w:multiLevelType w:val="hybridMultilevel"/>
    <w:tmpl w:val="72DE28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39D14957"/>
    <w:multiLevelType w:val="hybridMultilevel"/>
    <w:tmpl w:val="2F564FD6"/>
    <w:lvl w:ilvl="0" w:tplc="A65EF694">
      <w:start w:val="1"/>
      <w:numFmt w:val="decimal"/>
      <w:lvlText w:val="%1)"/>
      <w:lvlJc w:val="left"/>
      <w:pPr>
        <w:tabs>
          <w:tab w:val="num" w:pos="960"/>
        </w:tabs>
        <w:ind w:left="960" w:hanging="60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AC94686"/>
    <w:multiLevelType w:val="hybridMultilevel"/>
    <w:tmpl w:val="AA867FA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66127B42"/>
    <w:multiLevelType w:val="hybridMultilevel"/>
    <w:tmpl w:val="B7D86438"/>
    <w:lvl w:ilvl="0" w:tplc="0415000F">
      <w:start w:val="1"/>
      <w:numFmt w:val="decimal"/>
      <w:lvlText w:val="%1."/>
      <w:lvlJc w:val="left"/>
      <w:pPr>
        <w:tabs>
          <w:tab w:val="num" w:pos="540"/>
        </w:tabs>
        <w:ind w:left="540" w:hanging="360"/>
      </w:pPr>
      <w:rPr>
        <w:rFonts w:hint="default"/>
      </w:rPr>
    </w:lvl>
    <w:lvl w:ilvl="1" w:tplc="4F7E2C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71995254"/>
    <w:multiLevelType w:val="multilevel"/>
    <w:tmpl w:val="7F4ADD94"/>
    <w:lvl w:ilvl="0">
      <w:start w:val="1"/>
      <w:numFmt w:val="decimal"/>
      <w:lvlText w:val="%1."/>
      <w:lvlJc w:val="left"/>
      <w:pPr>
        <w:tabs>
          <w:tab w:val="num" w:pos="720"/>
        </w:tabs>
        <w:ind w:left="720" w:hanging="360"/>
      </w:pPr>
      <w:rPr>
        <w:rFonts w:hint="default"/>
        <w:b/>
        <w:sz w:val="28"/>
        <w:szCs w:val="28"/>
      </w:rPr>
    </w:lvl>
    <w:lvl w:ilvl="1">
      <w:start w:val="1"/>
      <w:numFmt w:val="decimal"/>
      <w:isLgl/>
      <w:lvlText w:val="%1.%2."/>
      <w:lvlJc w:val="left"/>
      <w:pPr>
        <w:tabs>
          <w:tab w:val="num" w:pos="1290"/>
        </w:tabs>
        <w:ind w:left="1290" w:hanging="390"/>
      </w:pPr>
      <w:rPr>
        <w:rFonts w:hint="default"/>
        <w:b/>
        <w:sz w:val="24"/>
        <w:szCs w:val="24"/>
      </w:rPr>
    </w:lvl>
    <w:lvl w:ilvl="2">
      <w:start w:val="1"/>
      <w:numFmt w:val="decimal"/>
      <w:isLgl/>
      <w:lvlText w:val="%1.%2.%3."/>
      <w:lvlJc w:val="left"/>
      <w:pPr>
        <w:tabs>
          <w:tab w:val="num" w:pos="2160"/>
        </w:tabs>
        <w:ind w:left="2160" w:hanging="720"/>
      </w:pPr>
      <w:rPr>
        <w:rFonts w:hint="default"/>
        <w:b/>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600"/>
        </w:tabs>
        <w:ind w:left="3600" w:hanging="1080"/>
      </w:pPr>
      <w:rPr>
        <w:rFonts w:hint="default"/>
      </w:rPr>
    </w:lvl>
    <w:lvl w:ilvl="5">
      <w:start w:val="1"/>
      <w:numFmt w:val="decimal"/>
      <w:isLgl/>
      <w:lvlText w:val="%1.%2.%3.%4.%5.%6."/>
      <w:lvlJc w:val="left"/>
      <w:pPr>
        <w:tabs>
          <w:tab w:val="num" w:pos="4140"/>
        </w:tabs>
        <w:ind w:left="414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580"/>
        </w:tabs>
        <w:ind w:left="5580" w:hanging="1440"/>
      </w:pPr>
      <w:rPr>
        <w:rFonts w:hint="default"/>
      </w:rPr>
    </w:lvl>
    <w:lvl w:ilvl="8">
      <w:start w:val="1"/>
      <w:numFmt w:val="decimal"/>
      <w:isLgl/>
      <w:lvlText w:val="%1.%2.%3.%4.%5.%6.%7.%8.%9."/>
      <w:lvlJc w:val="left"/>
      <w:pPr>
        <w:tabs>
          <w:tab w:val="num" w:pos="6480"/>
        </w:tabs>
        <w:ind w:left="6480" w:hanging="1800"/>
      </w:pPr>
      <w:rPr>
        <w:rFonts w:hint="default"/>
      </w:rPr>
    </w:lvl>
  </w:abstractNum>
  <w:num w:numId="1" w16cid:durableId="1881940500">
    <w:abstractNumId w:val="7"/>
  </w:num>
  <w:num w:numId="2" w16cid:durableId="2068724772">
    <w:abstractNumId w:val="8"/>
  </w:num>
  <w:num w:numId="3" w16cid:durableId="858280018">
    <w:abstractNumId w:val="3"/>
  </w:num>
  <w:num w:numId="4" w16cid:durableId="588583473">
    <w:abstractNumId w:val="0"/>
  </w:num>
  <w:num w:numId="5" w16cid:durableId="1594363989">
    <w:abstractNumId w:val="5"/>
  </w:num>
  <w:num w:numId="6" w16cid:durableId="831026013">
    <w:abstractNumId w:val="2"/>
  </w:num>
  <w:num w:numId="7" w16cid:durableId="1929656271">
    <w:abstractNumId w:val="1"/>
  </w:num>
  <w:num w:numId="8" w16cid:durableId="731999176">
    <w:abstractNumId w:val="4"/>
  </w:num>
  <w:num w:numId="9" w16cid:durableId="3702295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5CF"/>
    <w:rsid w:val="00102E5E"/>
    <w:rsid w:val="002B6371"/>
    <w:rsid w:val="002D0E88"/>
    <w:rsid w:val="00423C8D"/>
    <w:rsid w:val="0045094C"/>
    <w:rsid w:val="00502EF0"/>
    <w:rsid w:val="00705CEC"/>
    <w:rsid w:val="00764C9F"/>
    <w:rsid w:val="007825CF"/>
    <w:rsid w:val="00840D00"/>
    <w:rsid w:val="00851ED0"/>
    <w:rsid w:val="00920873"/>
    <w:rsid w:val="00931BE9"/>
    <w:rsid w:val="009A59F9"/>
    <w:rsid w:val="00AC0EDB"/>
    <w:rsid w:val="00BA46D7"/>
    <w:rsid w:val="00C05900"/>
    <w:rsid w:val="00D52FC9"/>
    <w:rsid w:val="00D81224"/>
    <w:rsid w:val="00F35E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C7C0E"/>
  <w15:docId w15:val="{5FEA5352-F9B0-4642-BA4D-1EDC22AB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2E5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825CF"/>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Akapitzlist">
    <w:name w:val="List Paragraph"/>
    <w:basedOn w:val="Normalny"/>
    <w:uiPriority w:val="99"/>
    <w:qFormat/>
    <w:rsid w:val="007825CF"/>
    <w:pPr>
      <w:ind w:left="720"/>
      <w:contextualSpacing/>
    </w:pPr>
  </w:style>
  <w:style w:type="paragraph" w:styleId="Tekstdymka">
    <w:name w:val="Balloon Text"/>
    <w:basedOn w:val="Normalny"/>
    <w:link w:val="TekstdymkaZnak"/>
    <w:uiPriority w:val="99"/>
    <w:semiHidden/>
    <w:unhideWhenUsed/>
    <w:rsid w:val="00BA46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46D7"/>
    <w:rPr>
      <w:rFonts w:ascii="Segoe UI" w:hAnsi="Segoe UI" w:cs="Segoe UI"/>
      <w:sz w:val="18"/>
      <w:szCs w:val="18"/>
    </w:rPr>
  </w:style>
  <w:style w:type="paragraph" w:styleId="Nagwek">
    <w:name w:val="header"/>
    <w:basedOn w:val="Normalny"/>
    <w:link w:val="NagwekZnak"/>
    <w:uiPriority w:val="99"/>
    <w:unhideWhenUsed/>
    <w:rsid w:val="00423C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3C8D"/>
  </w:style>
  <w:style w:type="paragraph" w:styleId="Stopka">
    <w:name w:val="footer"/>
    <w:basedOn w:val="Normalny"/>
    <w:link w:val="StopkaZnak"/>
    <w:uiPriority w:val="99"/>
    <w:unhideWhenUsed/>
    <w:rsid w:val="00423C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3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6838</Words>
  <Characters>41033</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Michał Sas</cp:lastModifiedBy>
  <cp:revision>2</cp:revision>
  <cp:lastPrinted>2024-04-09T11:18:00Z</cp:lastPrinted>
  <dcterms:created xsi:type="dcterms:W3CDTF">2024-05-21T19:07:00Z</dcterms:created>
  <dcterms:modified xsi:type="dcterms:W3CDTF">2024-05-21T19:07:00Z</dcterms:modified>
</cp:coreProperties>
</file>